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14B04" w14:textId="558AA517" w:rsidR="00E126BB" w:rsidRPr="00FA570F" w:rsidRDefault="00E126BB" w:rsidP="00E126BB">
      <w:pPr>
        <w:tabs>
          <w:tab w:val="left" w:pos="9360"/>
        </w:tabs>
        <w:ind w:left="720"/>
        <w:jc w:val="both"/>
        <w:rPr>
          <w:rFonts w:ascii="Georgia" w:hAnsi="Georgia"/>
          <w:color w:val="000000"/>
          <w:sz w:val="21"/>
          <w:szCs w:val="21"/>
        </w:rPr>
      </w:pPr>
      <w:r w:rsidRPr="00FA570F">
        <w:rPr>
          <w:rFonts w:ascii="Georgia" w:hAnsi="Georgia"/>
          <w:color w:val="000000"/>
          <w:sz w:val="21"/>
          <w:szCs w:val="21"/>
        </w:rPr>
        <w:fldChar w:fldCharType="begin"/>
      </w:r>
      <w:r w:rsidRPr="00FA570F">
        <w:rPr>
          <w:rFonts w:ascii="Georgia" w:hAnsi="Georgia"/>
          <w:color w:val="000000"/>
          <w:sz w:val="21"/>
          <w:szCs w:val="21"/>
        </w:rPr>
        <w:instrText xml:space="preserve"> DATE \@ "MMMM d, yyyy" </w:instrText>
      </w:r>
      <w:r w:rsidRPr="00FA570F">
        <w:rPr>
          <w:rFonts w:ascii="Georgia" w:hAnsi="Georgia"/>
          <w:color w:val="000000"/>
          <w:sz w:val="21"/>
          <w:szCs w:val="21"/>
        </w:rPr>
        <w:fldChar w:fldCharType="separate"/>
      </w:r>
      <w:r w:rsidR="006B4504">
        <w:rPr>
          <w:rFonts w:ascii="Georgia" w:hAnsi="Georgia"/>
          <w:noProof/>
          <w:color w:val="000000"/>
          <w:sz w:val="21"/>
          <w:szCs w:val="21"/>
        </w:rPr>
        <w:t>October 16, 2024</w:t>
      </w:r>
      <w:r w:rsidRPr="00FA570F">
        <w:rPr>
          <w:rFonts w:ascii="Georgia" w:hAnsi="Georgia"/>
          <w:color w:val="000000"/>
          <w:sz w:val="21"/>
          <w:szCs w:val="21"/>
        </w:rPr>
        <w:fldChar w:fldCharType="end"/>
      </w:r>
    </w:p>
    <w:p w14:paraId="16E7A602" w14:textId="77777777" w:rsidR="00E126BB" w:rsidRPr="00FA570F" w:rsidRDefault="00E126BB" w:rsidP="00E126BB">
      <w:pPr>
        <w:tabs>
          <w:tab w:val="left" w:pos="9360"/>
        </w:tabs>
        <w:ind w:left="720"/>
        <w:jc w:val="both"/>
        <w:rPr>
          <w:rFonts w:ascii="Georgia" w:hAnsi="Georgia"/>
          <w:b/>
          <w:sz w:val="21"/>
          <w:szCs w:val="21"/>
        </w:rPr>
      </w:pPr>
    </w:p>
    <w:p w14:paraId="4FD84E20" w14:textId="77777777" w:rsidR="001811DA" w:rsidRPr="00FA570F" w:rsidRDefault="001811DA" w:rsidP="001811DA">
      <w:pPr>
        <w:tabs>
          <w:tab w:val="left" w:pos="2340"/>
          <w:tab w:val="left" w:pos="9360"/>
        </w:tabs>
        <w:ind w:left="720"/>
        <w:jc w:val="both"/>
        <w:rPr>
          <w:rFonts w:ascii="Georgia" w:hAnsi="Georgia"/>
          <w:b/>
          <w:sz w:val="21"/>
          <w:szCs w:val="21"/>
        </w:rPr>
      </w:pPr>
      <w:r w:rsidRPr="00FA570F">
        <w:rPr>
          <w:rFonts w:ascii="Georgia" w:hAnsi="Georgia"/>
          <w:b/>
          <w:sz w:val="21"/>
          <w:szCs w:val="21"/>
        </w:rPr>
        <w:t>MEMORANDUM</w:t>
      </w:r>
    </w:p>
    <w:p w14:paraId="383A12B1" w14:textId="77777777" w:rsidR="001811DA" w:rsidRPr="00FA570F" w:rsidRDefault="001811DA" w:rsidP="001811DA">
      <w:pPr>
        <w:tabs>
          <w:tab w:val="left" w:pos="2340"/>
          <w:tab w:val="left" w:pos="9360"/>
        </w:tabs>
        <w:ind w:left="720"/>
        <w:jc w:val="both"/>
        <w:rPr>
          <w:rFonts w:ascii="Georgia" w:hAnsi="Georgia"/>
          <w:sz w:val="21"/>
          <w:szCs w:val="21"/>
        </w:rPr>
      </w:pPr>
    </w:p>
    <w:p w14:paraId="26EBEDD0" w14:textId="77777777" w:rsidR="00F01C28" w:rsidRPr="00FA570F" w:rsidRDefault="001811DA" w:rsidP="00371934">
      <w:pPr>
        <w:tabs>
          <w:tab w:val="left" w:pos="1800"/>
          <w:tab w:val="left" w:pos="1890"/>
          <w:tab w:val="left" w:pos="2340"/>
        </w:tabs>
        <w:ind w:left="720"/>
        <w:rPr>
          <w:rFonts w:ascii="Georgia" w:hAnsi="Georgia"/>
          <w:sz w:val="21"/>
          <w:szCs w:val="21"/>
        </w:rPr>
      </w:pPr>
      <w:r w:rsidRPr="00FA570F">
        <w:rPr>
          <w:rFonts w:ascii="Georgia" w:hAnsi="Georgia"/>
          <w:b/>
          <w:sz w:val="21"/>
          <w:szCs w:val="21"/>
        </w:rPr>
        <w:t>TO:</w:t>
      </w:r>
      <w:r w:rsidRPr="00FA570F">
        <w:rPr>
          <w:rFonts w:ascii="Georgia" w:hAnsi="Georgia"/>
          <w:b/>
          <w:sz w:val="21"/>
          <w:szCs w:val="21"/>
        </w:rPr>
        <w:tab/>
      </w:r>
      <w:r w:rsidRPr="00FA570F">
        <w:rPr>
          <w:rFonts w:ascii="Georgia" w:hAnsi="Georgia"/>
          <w:b/>
          <w:sz w:val="21"/>
          <w:szCs w:val="21"/>
        </w:rPr>
        <w:tab/>
      </w:r>
      <w:r w:rsidRPr="00FA570F">
        <w:rPr>
          <w:rFonts w:ascii="Georgia" w:hAnsi="Georgia"/>
          <w:b/>
          <w:sz w:val="21"/>
          <w:szCs w:val="21"/>
        </w:rPr>
        <w:tab/>
      </w:r>
      <w:r w:rsidR="0091368F" w:rsidRPr="00FA570F">
        <w:rPr>
          <w:rFonts w:ascii="Georgia" w:hAnsi="Georgia"/>
          <w:sz w:val="21"/>
          <w:szCs w:val="21"/>
        </w:rPr>
        <w:t>Dr. Jack G. Baldauf</w:t>
      </w:r>
    </w:p>
    <w:p w14:paraId="440F126A" w14:textId="053FC149" w:rsidR="001811DA" w:rsidRPr="00FA570F" w:rsidRDefault="00F01C28" w:rsidP="00371934">
      <w:pPr>
        <w:tabs>
          <w:tab w:val="left" w:pos="1800"/>
          <w:tab w:val="left" w:pos="1890"/>
          <w:tab w:val="left" w:pos="2340"/>
        </w:tabs>
        <w:ind w:left="720"/>
        <w:rPr>
          <w:rFonts w:ascii="Georgia" w:hAnsi="Georgia"/>
          <w:sz w:val="21"/>
          <w:szCs w:val="21"/>
        </w:rPr>
      </w:pPr>
      <w:r w:rsidRPr="00FA570F">
        <w:rPr>
          <w:rFonts w:ascii="Georgia" w:hAnsi="Georgia"/>
          <w:sz w:val="21"/>
          <w:szCs w:val="21"/>
        </w:rPr>
        <w:tab/>
      </w:r>
      <w:r w:rsidRPr="00FA570F">
        <w:rPr>
          <w:rFonts w:ascii="Georgia" w:hAnsi="Georgia"/>
          <w:sz w:val="21"/>
          <w:szCs w:val="21"/>
        </w:rPr>
        <w:tab/>
      </w:r>
      <w:r w:rsidRPr="00FA570F">
        <w:rPr>
          <w:rFonts w:ascii="Georgia" w:hAnsi="Georgia"/>
          <w:sz w:val="21"/>
          <w:szCs w:val="21"/>
        </w:rPr>
        <w:tab/>
      </w:r>
      <w:r w:rsidR="0091368F" w:rsidRPr="00FA570F">
        <w:rPr>
          <w:rFonts w:ascii="Georgia" w:hAnsi="Georgia"/>
          <w:sz w:val="21"/>
          <w:szCs w:val="21"/>
        </w:rPr>
        <w:t>Vice President for Research</w:t>
      </w:r>
    </w:p>
    <w:p w14:paraId="11423BC9" w14:textId="77777777" w:rsidR="001811DA" w:rsidRPr="00FA570F" w:rsidRDefault="001811DA" w:rsidP="00371934">
      <w:pPr>
        <w:tabs>
          <w:tab w:val="left" w:pos="1800"/>
          <w:tab w:val="left" w:pos="1890"/>
          <w:tab w:val="left" w:pos="2340"/>
        </w:tabs>
        <w:ind w:left="720"/>
        <w:rPr>
          <w:rFonts w:ascii="Georgia" w:hAnsi="Georgia"/>
          <w:sz w:val="21"/>
          <w:szCs w:val="21"/>
        </w:rPr>
      </w:pPr>
    </w:p>
    <w:p w14:paraId="4CBA1635" w14:textId="500307DC" w:rsidR="00194F0C" w:rsidRPr="007709AB" w:rsidRDefault="001811DA" w:rsidP="00371934">
      <w:pPr>
        <w:tabs>
          <w:tab w:val="left" w:pos="1800"/>
          <w:tab w:val="left" w:pos="1890"/>
          <w:tab w:val="left" w:pos="2340"/>
        </w:tabs>
        <w:ind w:left="720"/>
        <w:rPr>
          <w:rFonts w:ascii="Georgia" w:hAnsi="Georgia"/>
          <w:i/>
          <w:iCs/>
          <w:sz w:val="21"/>
          <w:szCs w:val="21"/>
        </w:rPr>
      </w:pPr>
      <w:r w:rsidRPr="00FA570F">
        <w:rPr>
          <w:rFonts w:ascii="Georgia" w:hAnsi="Georgia"/>
          <w:b/>
          <w:sz w:val="21"/>
          <w:szCs w:val="21"/>
        </w:rPr>
        <w:t>THROUGH:</w:t>
      </w:r>
      <w:r w:rsidRPr="00FA570F">
        <w:rPr>
          <w:rFonts w:ascii="Georgia" w:hAnsi="Georgia"/>
          <w:sz w:val="21"/>
          <w:szCs w:val="21"/>
        </w:rPr>
        <w:tab/>
      </w:r>
      <w:r w:rsidR="00194F0C">
        <w:rPr>
          <w:rFonts w:ascii="Georgia" w:hAnsi="Georgia"/>
          <w:sz w:val="21"/>
          <w:szCs w:val="21"/>
        </w:rPr>
        <w:t xml:space="preserve">Mr. </w:t>
      </w:r>
      <w:r w:rsidR="006B4504">
        <w:rPr>
          <w:rFonts w:ascii="Georgia" w:hAnsi="Georgia"/>
          <w:sz w:val="21"/>
          <w:szCs w:val="21"/>
        </w:rPr>
        <w:t>Henry Judah</w:t>
      </w:r>
      <w:r w:rsidR="00194F0C">
        <w:rPr>
          <w:rFonts w:ascii="Georgia" w:hAnsi="Georgia"/>
          <w:sz w:val="21"/>
          <w:szCs w:val="21"/>
        </w:rPr>
        <w:t xml:space="preserve"> </w:t>
      </w:r>
      <w:r w:rsidR="00194F0C" w:rsidRPr="007709AB">
        <w:rPr>
          <w:rFonts w:ascii="Georgia" w:hAnsi="Georgia"/>
          <w:i/>
          <w:iCs/>
          <w:sz w:val="21"/>
          <w:szCs w:val="21"/>
          <w:highlight w:val="lightGray"/>
        </w:rPr>
        <w:t>(for salary in or above Upper Band)</w:t>
      </w:r>
    </w:p>
    <w:p w14:paraId="66B1EFB2" w14:textId="0006BD2F" w:rsidR="00194F0C" w:rsidRPr="00194F0C" w:rsidRDefault="00194F0C" w:rsidP="00371934">
      <w:pPr>
        <w:tabs>
          <w:tab w:val="left" w:pos="1800"/>
          <w:tab w:val="left" w:pos="1890"/>
          <w:tab w:val="left" w:pos="2340"/>
        </w:tabs>
        <w:ind w:left="720"/>
        <w:rPr>
          <w:rFonts w:ascii="Georgia" w:hAnsi="Georgia"/>
          <w:bCs/>
          <w:sz w:val="21"/>
          <w:szCs w:val="21"/>
        </w:rPr>
      </w:pPr>
      <w:r>
        <w:rPr>
          <w:rFonts w:ascii="Georgia" w:hAnsi="Georgia"/>
          <w:b/>
          <w:sz w:val="21"/>
          <w:szCs w:val="21"/>
        </w:rPr>
        <w:tab/>
      </w:r>
      <w:r>
        <w:rPr>
          <w:rFonts w:ascii="Georgia" w:hAnsi="Georgia"/>
          <w:b/>
          <w:sz w:val="21"/>
          <w:szCs w:val="21"/>
        </w:rPr>
        <w:tab/>
      </w:r>
      <w:r>
        <w:rPr>
          <w:rFonts w:ascii="Georgia" w:hAnsi="Georgia"/>
          <w:b/>
          <w:sz w:val="21"/>
          <w:szCs w:val="21"/>
        </w:rPr>
        <w:tab/>
      </w:r>
      <w:r w:rsidR="006B4504" w:rsidRPr="006B4504">
        <w:rPr>
          <w:rFonts w:ascii="Georgia" w:hAnsi="Georgia"/>
          <w:bCs/>
          <w:sz w:val="21"/>
          <w:szCs w:val="21"/>
        </w:rPr>
        <w:t xml:space="preserve">Interim </w:t>
      </w:r>
      <w:r>
        <w:rPr>
          <w:rFonts w:ascii="Georgia" w:hAnsi="Georgia"/>
          <w:bCs/>
          <w:sz w:val="21"/>
          <w:szCs w:val="21"/>
        </w:rPr>
        <w:t xml:space="preserve">Vice President for Human Resources and Organizational Effectiveness </w:t>
      </w:r>
    </w:p>
    <w:p w14:paraId="0013305B" w14:textId="77777777" w:rsidR="00194F0C" w:rsidRDefault="00194F0C" w:rsidP="00371934">
      <w:pPr>
        <w:tabs>
          <w:tab w:val="left" w:pos="1800"/>
          <w:tab w:val="left" w:pos="1890"/>
          <w:tab w:val="left" w:pos="2340"/>
        </w:tabs>
        <w:ind w:left="720"/>
        <w:rPr>
          <w:rFonts w:ascii="Georgia" w:hAnsi="Georgia"/>
          <w:sz w:val="21"/>
          <w:szCs w:val="21"/>
        </w:rPr>
      </w:pPr>
    </w:p>
    <w:p w14:paraId="34FC483D" w14:textId="5BD8EB84" w:rsidR="00371934" w:rsidRPr="00FA570F" w:rsidRDefault="00194F0C" w:rsidP="00371934">
      <w:pPr>
        <w:tabs>
          <w:tab w:val="left" w:pos="1800"/>
          <w:tab w:val="left" w:pos="1890"/>
          <w:tab w:val="left" w:pos="2340"/>
        </w:tabs>
        <w:ind w:left="720"/>
        <w:rPr>
          <w:rFonts w:ascii="Georgia" w:hAnsi="Georgia"/>
          <w:sz w:val="21"/>
          <w:szCs w:val="21"/>
        </w:rPr>
      </w:pPr>
      <w:r>
        <w:rPr>
          <w:rFonts w:ascii="Georgia" w:hAnsi="Georgia"/>
          <w:sz w:val="21"/>
          <w:szCs w:val="21"/>
        </w:rPr>
        <w:tab/>
      </w:r>
      <w:r>
        <w:rPr>
          <w:rFonts w:ascii="Georgia" w:hAnsi="Georgia"/>
          <w:sz w:val="21"/>
          <w:szCs w:val="21"/>
        </w:rPr>
        <w:tab/>
      </w:r>
      <w:r>
        <w:rPr>
          <w:rFonts w:ascii="Georgia" w:hAnsi="Georgia"/>
          <w:sz w:val="21"/>
          <w:szCs w:val="21"/>
        </w:rPr>
        <w:tab/>
      </w:r>
      <w:r w:rsidR="00A10621">
        <w:rPr>
          <w:rFonts w:ascii="Georgia" w:hAnsi="Georgia"/>
          <w:sz w:val="21"/>
          <w:szCs w:val="21"/>
        </w:rPr>
        <w:t>{SALT Member Name}</w:t>
      </w:r>
      <w:r w:rsidR="00371934" w:rsidRPr="00FA570F">
        <w:rPr>
          <w:rFonts w:ascii="Georgia" w:hAnsi="Georgia"/>
          <w:sz w:val="21"/>
          <w:szCs w:val="21"/>
        </w:rPr>
        <w:t xml:space="preserve"> (</w:t>
      </w:r>
      <w:r w:rsidR="00371934" w:rsidRPr="00A10621">
        <w:rPr>
          <w:rFonts w:ascii="Georgia" w:hAnsi="Georgia"/>
          <w:i/>
          <w:sz w:val="21"/>
          <w:szCs w:val="21"/>
          <w:highlight w:val="lightGray"/>
        </w:rPr>
        <w:t>if applicable or if not sender</w:t>
      </w:r>
      <w:r w:rsidR="00A10621">
        <w:rPr>
          <w:rFonts w:ascii="Georgia" w:hAnsi="Georgia"/>
          <w:sz w:val="21"/>
          <w:szCs w:val="21"/>
        </w:rPr>
        <w:t>)</w:t>
      </w:r>
    </w:p>
    <w:p w14:paraId="4D6C2B2B" w14:textId="77777777" w:rsidR="00371934" w:rsidRPr="00FA570F" w:rsidRDefault="00371934" w:rsidP="00371934">
      <w:pPr>
        <w:tabs>
          <w:tab w:val="left" w:pos="1800"/>
          <w:tab w:val="left" w:pos="1890"/>
          <w:tab w:val="left" w:pos="2340"/>
        </w:tabs>
        <w:ind w:left="720"/>
        <w:rPr>
          <w:rFonts w:ascii="Georgia" w:hAnsi="Georgia"/>
          <w:sz w:val="21"/>
          <w:szCs w:val="21"/>
        </w:rPr>
      </w:pPr>
      <w:r w:rsidRPr="00FA570F">
        <w:rPr>
          <w:rFonts w:ascii="Georgia" w:hAnsi="Georgia"/>
          <w:sz w:val="21"/>
          <w:szCs w:val="21"/>
        </w:rPr>
        <w:tab/>
      </w:r>
      <w:r w:rsidRPr="00FA570F">
        <w:rPr>
          <w:rFonts w:ascii="Georgia" w:hAnsi="Georgia"/>
          <w:sz w:val="21"/>
          <w:szCs w:val="21"/>
        </w:rPr>
        <w:tab/>
      </w:r>
      <w:r w:rsidRPr="00FA570F">
        <w:rPr>
          <w:rFonts w:ascii="Georgia" w:hAnsi="Georgia"/>
          <w:sz w:val="21"/>
          <w:szCs w:val="21"/>
        </w:rPr>
        <w:tab/>
        <w:t>{SALT Member Title}</w:t>
      </w:r>
    </w:p>
    <w:p w14:paraId="49C0F6C0" w14:textId="77777777" w:rsidR="00371934" w:rsidRPr="00FA570F" w:rsidRDefault="00371934" w:rsidP="00371934">
      <w:pPr>
        <w:tabs>
          <w:tab w:val="left" w:pos="1800"/>
          <w:tab w:val="left" w:pos="1890"/>
          <w:tab w:val="left" w:pos="2340"/>
        </w:tabs>
        <w:ind w:left="720"/>
        <w:rPr>
          <w:rFonts w:ascii="Georgia" w:hAnsi="Georgia"/>
          <w:sz w:val="21"/>
          <w:szCs w:val="21"/>
        </w:rPr>
      </w:pPr>
    </w:p>
    <w:p w14:paraId="0AC6ED55" w14:textId="77777777" w:rsidR="00371934" w:rsidRPr="00FA570F" w:rsidRDefault="00A10621" w:rsidP="00371934">
      <w:pPr>
        <w:tabs>
          <w:tab w:val="left" w:pos="1800"/>
          <w:tab w:val="left" w:pos="1890"/>
          <w:tab w:val="left" w:pos="2340"/>
        </w:tabs>
        <w:ind w:left="2160"/>
        <w:rPr>
          <w:rFonts w:ascii="Georgia" w:hAnsi="Georgia"/>
          <w:sz w:val="21"/>
          <w:szCs w:val="21"/>
        </w:rPr>
      </w:pPr>
      <w:r>
        <w:rPr>
          <w:rFonts w:ascii="Georgia" w:hAnsi="Georgia"/>
          <w:sz w:val="21"/>
          <w:szCs w:val="21"/>
        </w:rPr>
        <w:tab/>
        <w:t>{Director Name}</w:t>
      </w:r>
      <w:r w:rsidR="00371934" w:rsidRPr="00FA570F">
        <w:rPr>
          <w:rFonts w:ascii="Georgia" w:hAnsi="Georgia"/>
          <w:sz w:val="21"/>
          <w:szCs w:val="21"/>
        </w:rPr>
        <w:t xml:space="preserve"> (</w:t>
      </w:r>
      <w:r w:rsidR="00371934" w:rsidRPr="00A10621">
        <w:rPr>
          <w:rFonts w:ascii="Georgia" w:hAnsi="Georgia"/>
          <w:i/>
          <w:sz w:val="21"/>
          <w:szCs w:val="21"/>
          <w:highlight w:val="lightGray"/>
        </w:rPr>
        <w:t>if not sender</w:t>
      </w:r>
      <w:r>
        <w:rPr>
          <w:rFonts w:ascii="Georgia" w:hAnsi="Georgia"/>
          <w:sz w:val="21"/>
          <w:szCs w:val="21"/>
        </w:rPr>
        <w:t>)</w:t>
      </w:r>
    </w:p>
    <w:p w14:paraId="0C8B9798" w14:textId="77777777" w:rsidR="00B8056A" w:rsidRPr="00FA570F" w:rsidRDefault="00371934" w:rsidP="00371934">
      <w:pPr>
        <w:tabs>
          <w:tab w:val="left" w:pos="1800"/>
          <w:tab w:val="left" w:pos="1890"/>
          <w:tab w:val="left" w:pos="2340"/>
        </w:tabs>
        <w:ind w:left="2160"/>
        <w:rPr>
          <w:rFonts w:ascii="Georgia" w:hAnsi="Georgia"/>
          <w:sz w:val="21"/>
          <w:szCs w:val="21"/>
        </w:rPr>
      </w:pPr>
      <w:r w:rsidRPr="00FA570F">
        <w:rPr>
          <w:rFonts w:ascii="Georgia" w:hAnsi="Georgia"/>
          <w:sz w:val="21"/>
          <w:szCs w:val="21"/>
        </w:rPr>
        <w:tab/>
        <w:t>{Director Title}</w:t>
      </w:r>
      <w:r w:rsidR="00B8056A" w:rsidRPr="00FA570F">
        <w:rPr>
          <w:rFonts w:ascii="Georgia" w:hAnsi="Georgia"/>
          <w:sz w:val="21"/>
          <w:szCs w:val="21"/>
        </w:rPr>
        <w:tab/>
      </w:r>
      <w:r w:rsidR="00B8056A" w:rsidRPr="00FA570F">
        <w:rPr>
          <w:rFonts w:ascii="Georgia" w:hAnsi="Georgia"/>
          <w:sz w:val="21"/>
          <w:szCs w:val="21"/>
        </w:rPr>
        <w:tab/>
      </w:r>
      <w:r w:rsidR="00B8056A" w:rsidRPr="00FA570F">
        <w:rPr>
          <w:rFonts w:ascii="Georgia" w:hAnsi="Georgia"/>
          <w:sz w:val="21"/>
          <w:szCs w:val="21"/>
        </w:rPr>
        <w:tab/>
      </w:r>
    </w:p>
    <w:p w14:paraId="62436128" w14:textId="77777777" w:rsidR="001811DA" w:rsidRPr="00FA570F" w:rsidRDefault="001811DA" w:rsidP="00371934">
      <w:pPr>
        <w:tabs>
          <w:tab w:val="left" w:pos="1800"/>
          <w:tab w:val="left" w:pos="1890"/>
          <w:tab w:val="left" w:pos="2340"/>
        </w:tabs>
        <w:ind w:left="720"/>
        <w:rPr>
          <w:rFonts w:ascii="Georgia" w:hAnsi="Georgia"/>
          <w:sz w:val="21"/>
          <w:szCs w:val="21"/>
        </w:rPr>
      </w:pPr>
      <w:r w:rsidRPr="00FA570F">
        <w:rPr>
          <w:rFonts w:ascii="Georgia" w:hAnsi="Georgia"/>
          <w:sz w:val="21"/>
          <w:szCs w:val="21"/>
        </w:rPr>
        <w:tab/>
      </w:r>
    </w:p>
    <w:p w14:paraId="4DF32B8C" w14:textId="77777777" w:rsidR="001811DA" w:rsidRPr="00FA570F" w:rsidRDefault="001811DA" w:rsidP="00371934">
      <w:pPr>
        <w:tabs>
          <w:tab w:val="left" w:pos="1800"/>
          <w:tab w:val="left" w:pos="1890"/>
          <w:tab w:val="left" w:pos="2340"/>
        </w:tabs>
        <w:ind w:left="720"/>
        <w:rPr>
          <w:rFonts w:ascii="Georgia" w:hAnsi="Georgia"/>
          <w:sz w:val="21"/>
          <w:szCs w:val="21"/>
        </w:rPr>
      </w:pPr>
      <w:r w:rsidRPr="00FA570F">
        <w:rPr>
          <w:rFonts w:ascii="Georgia" w:hAnsi="Georgia"/>
          <w:b/>
          <w:sz w:val="21"/>
          <w:szCs w:val="21"/>
        </w:rPr>
        <w:t>FROM:</w:t>
      </w:r>
      <w:r w:rsidRPr="00FA570F">
        <w:rPr>
          <w:rFonts w:ascii="Georgia" w:hAnsi="Georgia"/>
          <w:sz w:val="21"/>
          <w:szCs w:val="21"/>
        </w:rPr>
        <w:tab/>
        <w:t xml:space="preserve"> </w:t>
      </w:r>
      <w:r w:rsidRPr="00FA570F">
        <w:rPr>
          <w:rFonts w:ascii="Georgia" w:hAnsi="Georgia"/>
          <w:sz w:val="21"/>
          <w:szCs w:val="21"/>
        </w:rPr>
        <w:tab/>
      </w:r>
      <w:r w:rsidRPr="00FA570F">
        <w:rPr>
          <w:rFonts w:ascii="Georgia" w:hAnsi="Georgia"/>
          <w:sz w:val="21"/>
          <w:szCs w:val="21"/>
        </w:rPr>
        <w:tab/>
      </w:r>
      <w:r w:rsidR="00A01095" w:rsidRPr="00FA570F">
        <w:rPr>
          <w:rFonts w:ascii="Georgia" w:hAnsi="Georgia"/>
          <w:sz w:val="21"/>
          <w:szCs w:val="21"/>
        </w:rPr>
        <w:t>{Supervisor Name}</w:t>
      </w:r>
    </w:p>
    <w:p w14:paraId="04DA88E8" w14:textId="77777777" w:rsidR="00A01095" w:rsidRPr="00FA570F" w:rsidRDefault="00A01095" w:rsidP="00371934">
      <w:pPr>
        <w:tabs>
          <w:tab w:val="left" w:pos="1800"/>
          <w:tab w:val="left" w:pos="1890"/>
          <w:tab w:val="left" w:pos="2340"/>
        </w:tabs>
        <w:ind w:left="720"/>
        <w:rPr>
          <w:rFonts w:ascii="Georgia" w:hAnsi="Georgia"/>
          <w:sz w:val="21"/>
          <w:szCs w:val="21"/>
        </w:rPr>
      </w:pPr>
      <w:r w:rsidRPr="00FA570F">
        <w:rPr>
          <w:rFonts w:ascii="Georgia" w:hAnsi="Georgia"/>
          <w:b/>
          <w:sz w:val="21"/>
          <w:szCs w:val="21"/>
        </w:rPr>
        <w:tab/>
      </w:r>
      <w:r w:rsidRPr="00FA570F">
        <w:rPr>
          <w:rFonts w:ascii="Georgia" w:hAnsi="Georgia"/>
          <w:b/>
          <w:sz w:val="21"/>
          <w:szCs w:val="21"/>
        </w:rPr>
        <w:tab/>
      </w:r>
      <w:r w:rsidRPr="00FA570F">
        <w:rPr>
          <w:rFonts w:ascii="Georgia" w:hAnsi="Georgia"/>
          <w:b/>
          <w:sz w:val="21"/>
          <w:szCs w:val="21"/>
        </w:rPr>
        <w:tab/>
      </w:r>
      <w:r w:rsidRPr="00FA570F">
        <w:rPr>
          <w:rFonts w:ascii="Georgia" w:hAnsi="Georgia"/>
          <w:sz w:val="21"/>
          <w:szCs w:val="21"/>
        </w:rPr>
        <w:t>{Supervisor Title}</w:t>
      </w:r>
    </w:p>
    <w:p w14:paraId="4EC2E719" w14:textId="77777777" w:rsidR="001811DA" w:rsidRPr="00FA570F" w:rsidRDefault="001811DA" w:rsidP="00371934">
      <w:pPr>
        <w:tabs>
          <w:tab w:val="left" w:pos="1800"/>
          <w:tab w:val="left" w:pos="1890"/>
          <w:tab w:val="left" w:pos="2340"/>
        </w:tabs>
        <w:ind w:left="720"/>
        <w:rPr>
          <w:rFonts w:ascii="Georgia" w:hAnsi="Georgia"/>
          <w:sz w:val="21"/>
          <w:szCs w:val="21"/>
        </w:rPr>
      </w:pPr>
      <w:r w:rsidRPr="00FA570F">
        <w:rPr>
          <w:rFonts w:ascii="Georgia" w:hAnsi="Georgia"/>
          <w:sz w:val="21"/>
          <w:szCs w:val="21"/>
        </w:rPr>
        <w:tab/>
        <w:t xml:space="preserve"> </w:t>
      </w:r>
      <w:r w:rsidRPr="00FA570F">
        <w:rPr>
          <w:rFonts w:ascii="Georgia" w:hAnsi="Georgia"/>
          <w:sz w:val="21"/>
          <w:szCs w:val="21"/>
        </w:rPr>
        <w:tab/>
      </w:r>
      <w:r w:rsidRPr="00FA570F">
        <w:rPr>
          <w:rFonts w:ascii="Georgia" w:hAnsi="Georgia"/>
          <w:sz w:val="21"/>
          <w:szCs w:val="21"/>
        </w:rPr>
        <w:tab/>
      </w:r>
    </w:p>
    <w:p w14:paraId="26289A7A" w14:textId="77777777" w:rsidR="001811DA" w:rsidRPr="00FA570F" w:rsidRDefault="001811DA" w:rsidP="00371934">
      <w:pPr>
        <w:tabs>
          <w:tab w:val="left" w:pos="1620"/>
          <w:tab w:val="left" w:pos="1800"/>
          <w:tab w:val="left" w:pos="2340"/>
          <w:tab w:val="left" w:pos="9360"/>
        </w:tabs>
        <w:ind w:left="720"/>
        <w:jc w:val="both"/>
        <w:rPr>
          <w:rFonts w:ascii="Georgia" w:hAnsi="Georgia"/>
          <w:sz w:val="21"/>
          <w:szCs w:val="21"/>
        </w:rPr>
      </w:pPr>
      <w:r w:rsidRPr="00FA570F">
        <w:rPr>
          <w:rFonts w:ascii="Georgia" w:hAnsi="Georgia"/>
          <w:b/>
          <w:sz w:val="21"/>
          <w:szCs w:val="21"/>
        </w:rPr>
        <w:t>SUBJECT:</w:t>
      </w:r>
      <w:r w:rsidRPr="00FA570F">
        <w:rPr>
          <w:rFonts w:ascii="Georgia" w:hAnsi="Georgia"/>
          <w:b/>
          <w:sz w:val="21"/>
          <w:szCs w:val="21"/>
        </w:rPr>
        <w:tab/>
      </w:r>
      <w:r w:rsidR="00023569">
        <w:rPr>
          <w:rFonts w:ascii="Georgia" w:hAnsi="Georgia"/>
          <w:sz w:val="21"/>
          <w:szCs w:val="21"/>
        </w:rPr>
        <w:t>Request to Hire Above the Approved Pay Rate/Range</w:t>
      </w:r>
    </w:p>
    <w:p w14:paraId="7EBAFF7A" w14:textId="77777777" w:rsidR="00371934" w:rsidRPr="00FA570F" w:rsidRDefault="00371934" w:rsidP="00371934">
      <w:pPr>
        <w:tabs>
          <w:tab w:val="left" w:pos="1620"/>
          <w:tab w:val="left" w:pos="1800"/>
          <w:tab w:val="left" w:pos="2340"/>
          <w:tab w:val="left" w:pos="9360"/>
        </w:tabs>
        <w:ind w:left="720"/>
        <w:jc w:val="both"/>
        <w:rPr>
          <w:rFonts w:ascii="Georgia" w:hAnsi="Georgia"/>
          <w:sz w:val="21"/>
          <w:szCs w:val="21"/>
        </w:rPr>
      </w:pPr>
    </w:p>
    <w:p w14:paraId="66E7DE42" w14:textId="77777777" w:rsidR="003E0FB9" w:rsidRDefault="00013D50" w:rsidP="003E0FB9">
      <w:pPr>
        <w:tabs>
          <w:tab w:val="left" w:pos="2160"/>
          <w:tab w:val="left" w:pos="2340"/>
          <w:tab w:val="left" w:pos="9360"/>
        </w:tabs>
        <w:ind w:left="720"/>
        <w:jc w:val="both"/>
        <w:rPr>
          <w:rFonts w:ascii="Georgia" w:hAnsi="Georgia"/>
          <w:sz w:val="21"/>
          <w:szCs w:val="21"/>
        </w:rPr>
      </w:pPr>
      <w:r>
        <w:rPr>
          <w:rFonts w:ascii="Georgia" w:hAnsi="Georgia"/>
          <w:sz w:val="21"/>
          <w:szCs w:val="21"/>
        </w:rPr>
        <w:t>I</w:t>
      </w:r>
      <w:r w:rsidRPr="00FA570F">
        <w:rPr>
          <w:rFonts w:ascii="Georgia" w:hAnsi="Georgia"/>
          <w:sz w:val="21"/>
          <w:szCs w:val="21"/>
        </w:rPr>
        <w:t xml:space="preserve">n accordance with </w:t>
      </w:r>
      <w:hyperlink r:id="rId7" w:anchor="section-23-header" w:history="1">
        <w:r w:rsidRPr="00FA570F">
          <w:rPr>
            <w:rStyle w:val="Hyperlink"/>
            <w:rFonts w:ascii="Georgia" w:hAnsi="Georgia"/>
            <w:i/>
            <w:iCs/>
            <w:sz w:val="21"/>
            <w:szCs w:val="21"/>
          </w:rPr>
          <w:t>University Rule 31.01.01.M7, Employee Compensation Administration</w:t>
        </w:r>
      </w:hyperlink>
      <w:r>
        <w:rPr>
          <w:rFonts w:ascii="Georgia" w:hAnsi="Georgia"/>
          <w:sz w:val="21"/>
          <w:szCs w:val="21"/>
        </w:rPr>
        <w:t xml:space="preserve">, </w:t>
      </w:r>
      <w:r w:rsidR="003E0FB9">
        <w:rPr>
          <w:rFonts w:ascii="Georgia" w:hAnsi="Georgia"/>
          <w:sz w:val="21"/>
          <w:szCs w:val="21"/>
        </w:rPr>
        <w:t>{UNIT NAME}</w:t>
      </w:r>
      <w:r>
        <w:rPr>
          <w:rFonts w:ascii="Georgia" w:hAnsi="Georgia"/>
          <w:sz w:val="21"/>
          <w:szCs w:val="21"/>
        </w:rPr>
        <w:t xml:space="preserve"> request</w:t>
      </w:r>
      <w:r w:rsidR="003E0FB9">
        <w:rPr>
          <w:rFonts w:ascii="Georgia" w:hAnsi="Georgia"/>
          <w:sz w:val="21"/>
          <w:szCs w:val="21"/>
        </w:rPr>
        <w:t>s</w:t>
      </w:r>
      <w:r>
        <w:rPr>
          <w:rFonts w:ascii="Georgia" w:hAnsi="Georgia"/>
          <w:sz w:val="21"/>
          <w:szCs w:val="21"/>
        </w:rPr>
        <w:t xml:space="preserve"> your approval to extend an offer of employment </w:t>
      </w:r>
      <w:r w:rsidR="00870D0F">
        <w:rPr>
          <w:rFonts w:ascii="Georgia" w:hAnsi="Georgia"/>
          <w:sz w:val="21"/>
          <w:szCs w:val="21"/>
        </w:rPr>
        <w:t>with a starting salary above the lower band</w:t>
      </w:r>
      <w:r w:rsidR="005E25AC">
        <w:rPr>
          <w:rFonts w:ascii="Georgia" w:hAnsi="Georgia"/>
          <w:sz w:val="21"/>
          <w:szCs w:val="21"/>
        </w:rPr>
        <w:t>.</w:t>
      </w:r>
      <w:r w:rsidR="003E0FB9">
        <w:rPr>
          <w:rFonts w:ascii="Georgia" w:hAnsi="Georgia"/>
          <w:sz w:val="21"/>
          <w:szCs w:val="21"/>
        </w:rPr>
        <w:t xml:space="preserve"> We have completed the hiring process and </w:t>
      </w:r>
      <w:r w:rsidR="00227607">
        <w:rPr>
          <w:rFonts w:ascii="Georgia" w:hAnsi="Georgia"/>
          <w:sz w:val="21"/>
          <w:szCs w:val="21"/>
        </w:rPr>
        <w:t>have</w:t>
      </w:r>
      <w:r w:rsidR="003E0FB9">
        <w:rPr>
          <w:rFonts w:ascii="Georgia" w:hAnsi="Georgia"/>
          <w:sz w:val="21"/>
          <w:szCs w:val="21"/>
        </w:rPr>
        <w:t xml:space="preserve"> identified</w:t>
      </w:r>
      <w:r w:rsidR="003E0FB9" w:rsidRPr="00FA570F">
        <w:rPr>
          <w:rFonts w:ascii="Georgia" w:hAnsi="Georgia"/>
          <w:sz w:val="21"/>
          <w:szCs w:val="21"/>
        </w:rPr>
        <w:t xml:space="preserve"> {</w:t>
      </w:r>
      <w:r w:rsidR="003E0FB9" w:rsidRPr="00C0304A">
        <w:rPr>
          <w:rFonts w:ascii="Georgia" w:hAnsi="Georgia"/>
          <w:b/>
          <w:sz w:val="21"/>
          <w:szCs w:val="21"/>
        </w:rPr>
        <w:t>APPLICANT NAME</w:t>
      </w:r>
      <w:r w:rsidR="003E0FB9" w:rsidRPr="00FA570F">
        <w:rPr>
          <w:rFonts w:ascii="Georgia" w:hAnsi="Georgia"/>
          <w:sz w:val="21"/>
          <w:szCs w:val="21"/>
        </w:rPr>
        <w:t xml:space="preserve">} </w:t>
      </w:r>
      <w:r w:rsidR="003E0FB9">
        <w:rPr>
          <w:rFonts w:ascii="Georgia" w:hAnsi="Georgia"/>
          <w:sz w:val="21"/>
          <w:szCs w:val="21"/>
        </w:rPr>
        <w:t>as the successful candidate for the position of {TITLE, TITLE CODE}. {Provide justification here to include requisite information}</w:t>
      </w:r>
    </w:p>
    <w:p w14:paraId="68467C64" w14:textId="77777777" w:rsidR="00013D50" w:rsidRDefault="00013D50" w:rsidP="003E0FB9">
      <w:pPr>
        <w:tabs>
          <w:tab w:val="left" w:pos="2160"/>
          <w:tab w:val="left" w:pos="2340"/>
          <w:tab w:val="left" w:pos="9360"/>
        </w:tabs>
        <w:jc w:val="both"/>
        <w:rPr>
          <w:rFonts w:ascii="Georgia" w:hAnsi="Georgia"/>
          <w:sz w:val="21"/>
          <w:szCs w:val="21"/>
        </w:rPr>
      </w:pPr>
    </w:p>
    <w:tbl>
      <w:tblPr>
        <w:tblStyle w:val="TableGrid"/>
        <w:tblW w:w="0" w:type="auto"/>
        <w:tblInd w:w="720" w:type="dxa"/>
        <w:tblLook w:val="04A0" w:firstRow="1" w:lastRow="0" w:firstColumn="1" w:lastColumn="0" w:noHBand="0" w:noVBand="1"/>
      </w:tblPr>
      <w:tblGrid>
        <w:gridCol w:w="3595"/>
        <w:gridCol w:w="5130"/>
      </w:tblGrid>
      <w:tr w:rsidR="005E25AC" w14:paraId="28923944" w14:textId="77777777" w:rsidTr="005E25AC">
        <w:trPr>
          <w:trHeight w:val="288"/>
        </w:trPr>
        <w:tc>
          <w:tcPr>
            <w:tcW w:w="3595" w:type="dxa"/>
            <w:shd w:val="clear" w:color="auto" w:fill="D0CECE" w:themeFill="background2" w:themeFillShade="E6"/>
            <w:vAlign w:val="bottom"/>
          </w:tcPr>
          <w:p w14:paraId="731EF02D" w14:textId="77777777" w:rsidR="005E25AC" w:rsidRPr="005E25AC" w:rsidRDefault="005E25AC" w:rsidP="005E25AC">
            <w:pPr>
              <w:tabs>
                <w:tab w:val="left" w:pos="2160"/>
                <w:tab w:val="left" w:pos="2340"/>
                <w:tab w:val="left" w:pos="9360"/>
              </w:tabs>
              <w:rPr>
                <w:rFonts w:ascii="Georgia" w:hAnsi="Georgia"/>
                <w:b/>
                <w:sz w:val="21"/>
                <w:szCs w:val="21"/>
              </w:rPr>
            </w:pPr>
            <w:r w:rsidRPr="005E25AC">
              <w:rPr>
                <w:rFonts w:ascii="Georgia" w:hAnsi="Georgia"/>
                <w:b/>
                <w:sz w:val="21"/>
                <w:szCs w:val="21"/>
              </w:rPr>
              <w:t>PIN #</w:t>
            </w:r>
          </w:p>
        </w:tc>
        <w:tc>
          <w:tcPr>
            <w:tcW w:w="5130" w:type="dxa"/>
            <w:vAlign w:val="bottom"/>
          </w:tcPr>
          <w:p w14:paraId="04F0E51D" w14:textId="77777777" w:rsidR="005E25AC" w:rsidRDefault="005E25AC" w:rsidP="005E25AC">
            <w:pPr>
              <w:tabs>
                <w:tab w:val="left" w:pos="2160"/>
                <w:tab w:val="left" w:pos="2340"/>
                <w:tab w:val="left" w:pos="9360"/>
              </w:tabs>
              <w:rPr>
                <w:rFonts w:ascii="Georgia" w:hAnsi="Georgia"/>
                <w:sz w:val="21"/>
                <w:szCs w:val="21"/>
              </w:rPr>
            </w:pPr>
          </w:p>
        </w:tc>
      </w:tr>
      <w:tr w:rsidR="005E25AC" w14:paraId="29441A86" w14:textId="77777777" w:rsidTr="005E25AC">
        <w:trPr>
          <w:trHeight w:val="288"/>
        </w:trPr>
        <w:tc>
          <w:tcPr>
            <w:tcW w:w="3595" w:type="dxa"/>
            <w:shd w:val="clear" w:color="auto" w:fill="D0CECE" w:themeFill="background2" w:themeFillShade="E6"/>
            <w:vAlign w:val="bottom"/>
          </w:tcPr>
          <w:p w14:paraId="0CABB43B" w14:textId="77777777" w:rsidR="005E25AC" w:rsidRPr="005E25AC" w:rsidRDefault="005E25AC" w:rsidP="005E25AC">
            <w:pPr>
              <w:tabs>
                <w:tab w:val="left" w:pos="2160"/>
                <w:tab w:val="left" w:pos="2340"/>
                <w:tab w:val="left" w:pos="9360"/>
              </w:tabs>
              <w:rPr>
                <w:rFonts w:ascii="Georgia" w:hAnsi="Georgia"/>
                <w:b/>
                <w:sz w:val="21"/>
                <w:szCs w:val="21"/>
              </w:rPr>
            </w:pPr>
            <w:r w:rsidRPr="005E25AC">
              <w:rPr>
                <w:rFonts w:ascii="Georgia" w:hAnsi="Georgia"/>
                <w:b/>
                <w:sz w:val="21"/>
                <w:szCs w:val="21"/>
              </w:rPr>
              <w:t>Job Requisition #</w:t>
            </w:r>
          </w:p>
        </w:tc>
        <w:tc>
          <w:tcPr>
            <w:tcW w:w="5130" w:type="dxa"/>
            <w:vAlign w:val="bottom"/>
          </w:tcPr>
          <w:p w14:paraId="322DFCB3" w14:textId="77777777" w:rsidR="005E25AC" w:rsidRDefault="005E25AC" w:rsidP="005E25AC">
            <w:pPr>
              <w:tabs>
                <w:tab w:val="left" w:pos="2160"/>
                <w:tab w:val="left" w:pos="2340"/>
                <w:tab w:val="left" w:pos="9360"/>
              </w:tabs>
              <w:rPr>
                <w:rFonts w:ascii="Georgia" w:hAnsi="Georgia"/>
                <w:sz w:val="21"/>
                <w:szCs w:val="21"/>
              </w:rPr>
            </w:pPr>
          </w:p>
        </w:tc>
      </w:tr>
      <w:tr w:rsidR="005E25AC" w14:paraId="002EE5D2" w14:textId="77777777" w:rsidTr="005E25AC">
        <w:trPr>
          <w:trHeight w:val="288"/>
        </w:trPr>
        <w:tc>
          <w:tcPr>
            <w:tcW w:w="3595" w:type="dxa"/>
            <w:shd w:val="clear" w:color="auto" w:fill="D0CECE" w:themeFill="background2" w:themeFillShade="E6"/>
            <w:vAlign w:val="bottom"/>
          </w:tcPr>
          <w:p w14:paraId="34BA42B3" w14:textId="77777777" w:rsidR="005E25AC" w:rsidRPr="005E25AC" w:rsidRDefault="006B4504" w:rsidP="005E25AC">
            <w:pPr>
              <w:tabs>
                <w:tab w:val="left" w:pos="2160"/>
                <w:tab w:val="left" w:pos="2340"/>
                <w:tab w:val="left" w:pos="9360"/>
              </w:tabs>
              <w:rPr>
                <w:rFonts w:ascii="Georgia" w:hAnsi="Georgia"/>
                <w:b/>
                <w:sz w:val="21"/>
                <w:szCs w:val="21"/>
              </w:rPr>
            </w:pPr>
            <w:hyperlink r:id="rId8" w:history="1">
              <w:r w:rsidR="005E25AC" w:rsidRPr="005E25AC">
                <w:rPr>
                  <w:rStyle w:val="Hyperlink"/>
                  <w:rFonts w:ascii="Georgia" w:hAnsi="Georgia"/>
                  <w:b/>
                  <w:sz w:val="21"/>
                  <w:szCs w:val="21"/>
                </w:rPr>
                <w:t>Pay Grade</w:t>
              </w:r>
            </w:hyperlink>
          </w:p>
        </w:tc>
        <w:tc>
          <w:tcPr>
            <w:tcW w:w="5130" w:type="dxa"/>
            <w:vAlign w:val="bottom"/>
          </w:tcPr>
          <w:p w14:paraId="689D9375" w14:textId="77777777" w:rsidR="005E25AC" w:rsidRDefault="005E25AC" w:rsidP="005E25AC">
            <w:pPr>
              <w:tabs>
                <w:tab w:val="left" w:pos="2160"/>
                <w:tab w:val="left" w:pos="2340"/>
                <w:tab w:val="left" w:pos="9360"/>
              </w:tabs>
              <w:rPr>
                <w:rFonts w:ascii="Georgia" w:hAnsi="Georgia"/>
                <w:sz w:val="21"/>
                <w:szCs w:val="21"/>
              </w:rPr>
            </w:pPr>
          </w:p>
        </w:tc>
      </w:tr>
      <w:tr w:rsidR="005E25AC" w14:paraId="5D3305C1" w14:textId="77777777" w:rsidTr="005E25AC">
        <w:trPr>
          <w:trHeight w:val="288"/>
        </w:trPr>
        <w:tc>
          <w:tcPr>
            <w:tcW w:w="3595" w:type="dxa"/>
            <w:shd w:val="clear" w:color="auto" w:fill="D0CECE" w:themeFill="background2" w:themeFillShade="E6"/>
            <w:vAlign w:val="bottom"/>
          </w:tcPr>
          <w:p w14:paraId="22335580" w14:textId="77777777" w:rsidR="005E25AC" w:rsidRPr="005E25AC" w:rsidRDefault="005E25AC" w:rsidP="005E25AC">
            <w:pPr>
              <w:tabs>
                <w:tab w:val="left" w:pos="2160"/>
                <w:tab w:val="left" w:pos="2340"/>
                <w:tab w:val="left" w:pos="9360"/>
              </w:tabs>
              <w:rPr>
                <w:rFonts w:ascii="Georgia" w:hAnsi="Georgia"/>
                <w:b/>
                <w:sz w:val="21"/>
                <w:szCs w:val="21"/>
              </w:rPr>
            </w:pPr>
            <w:r w:rsidRPr="005E25AC">
              <w:rPr>
                <w:rFonts w:ascii="Georgia" w:hAnsi="Georgia"/>
                <w:b/>
                <w:sz w:val="21"/>
                <w:szCs w:val="21"/>
              </w:rPr>
              <w:t>Proposed Starting Salary</w:t>
            </w:r>
          </w:p>
        </w:tc>
        <w:tc>
          <w:tcPr>
            <w:tcW w:w="5130" w:type="dxa"/>
            <w:vAlign w:val="bottom"/>
          </w:tcPr>
          <w:p w14:paraId="2663C96C" w14:textId="77777777" w:rsidR="005E25AC" w:rsidRDefault="005E25AC" w:rsidP="005E25AC">
            <w:pPr>
              <w:tabs>
                <w:tab w:val="left" w:pos="2160"/>
                <w:tab w:val="left" w:pos="2340"/>
                <w:tab w:val="left" w:pos="9360"/>
              </w:tabs>
              <w:rPr>
                <w:rFonts w:ascii="Georgia" w:hAnsi="Georgia"/>
                <w:sz w:val="21"/>
                <w:szCs w:val="21"/>
              </w:rPr>
            </w:pPr>
          </w:p>
        </w:tc>
      </w:tr>
      <w:tr w:rsidR="005E25AC" w14:paraId="1ABD9377" w14:textId="77777777" w:rsidTr="005E25AC">
        <w:trPr>
          <w:trHeight w:val="288"/>
        </w:trPr>
        <w:tc>
          <w:tcPr>
            <w:tcW w:w="3595" w:type="dxa"/>
            <w:shd w:val="clear" w:color="auto" w:fill="D0CECE" w:themeFill="background2" w:themeFillShade="E6"/>
            <w:vAlign w:val="bottom"/>
          </w:tcPr>
          <w:p w14:paraId="0970AEEF" w14:textId="77777777" w:rsidR="005E25AC" w:rsidRPr="005E25AC" w:rsidRDefault="006B4504" w:rsidP="005E25AC">
            <w:pPr>
              <w:tabs>
                <w:tab w:val="left" w:pos="2160"/>
                <w:tab w:val="left" w:pos="2340"/>
                <w:tab w:val="left" w:pos="9360"/>
              </w:tabs>
              <w:rPr>
                <w:rFonts w:ascii="Georgia" w:hAnsi="Georgia"/>
                <w:b/>
                <w:sz w:val="21"/>
                <w:szCs w:val="21"/>
              </w:rPr>
            </w:pPr>
            <w:hyperlink r:id="rId9" w:history="1">
              <w:r w:rsidR="005E25AC" w:rsidRPr="005E25AC">
                <w:rPr>
                  <w:rStyle w:val="Hyperlink"/>
                  <w:rFonts w:ascii="Georgia" w:hAnsi="Georgia"/>
                  <w:b/>
                  <w:sz w:val="21"/>
                  <w:szCs w:val="21"/>
                </w:rPr>
                <w:t>Pay Band</w:t>
              </w:r>
            </w:hyperlink>
            <w:r w:rsidR="005E25AC" w:rsidRPr="005E25AC">
              <w:rPr>
                <w:rFonts w:ascii="Georgia" w:hAnsi="Georgia"/>
                <w:b/>
                <w:sz w:val="21"/>
                <w:szCs w:val="21"/>
              </w:rPr>
              <w:t xml:space="preserve"> for Proposed Salary</w:t>
            </w:r>
          </w:p>
        </w:tc>
        <w:tc>
          <w:tcPr>
            <w:tcW w:w="5130" w:type="dxa"/>
            <w:vAlign w:val="bottom"/>
          </w:tcPr>
          <w:p w14:paraId="42F3B6EE" w14:textId="77777777" w:rsidR="005E25AC" w:rsidRDefault="005E25AC" w:rsidP="005E25AC">
            <w:pPr>
              <w:tabs>
                <w:tab w:val="left" w:pos="2160"/>
                <w:tab w:val="left" w:pos="2340"/>
                <w:tab w:val="left" w:pos="9360"/>
              </w:tabs>
              <w:rPr>
                <w:rFonts w:ascii="Georgia" w:hAnsi="Georgia"/>
                <w:sz w:val="21"/>
                <w:szCs w:val="21"/>
              </w:rPr>
            </w:pPr>
            <w:r>
              <w:rPr>
                <w:rFonts w:ascii="Georgia" w:hAnsi="Georgia"/>
                <w:sz w:val="21"/>
                <w:szCs w:val="21"/>
              </w:rPr>
              <w:t>ex. Middle Band</w:t>
            </w:r>
          </w:p>
        </w:tc>
      </w:tr>
      <w:tr w:rsidR="005E25AC" w14:paraId="571E8708" w14:textId="77777777" w:rsidTr="005E25AC">
        <w:trPr>
          <w:trHeight w:val="288"/>
        </w:trPr>
        <w:tc>
          <w:tcPr>
            <w:tcW w:w="3595" w:type="dxa"/>
            <w:shd w:val="clear" w:color="auto" w:fill="D0CECE" w:themeFill="background2" w:themeFillShade="E6"/>
            <w:vAlign w:val="bottom"/>
          </w:tcPr>
          <w:p w14:paraId="75CF0F40" w14:textId="77777777" w:rsidR="005E25AC" w:rsidRPr="005E25AC" w:rsidRDefault="005E25AC" w:rsidP="005E25AC">
            <w:pPr>
              <w:tabs>
                <w:tab w:val="left" w:pos="2160"/>
                <w:tab w:val="left" w:pos="2340"/>
                <w:tab w:val="left" w:pos="9360"/>
              </w:tabs>
              <w:rPr>
                <w:rFonts w:ascii="Georgia" w:hAnsi="Georgia"/>
                <w:b/>
                <w:sz w:val="21"/>
                <w:szCs w:val="21"/>
              </w:rPr>
            </w:pPr>
            <w:r w:rsidRPr="005E25AC">
              <w:rPr>
                <w:rFonts w:ascii="Georgia" w:hAnsi="Georgia"/>
                <w:b/>
                <w:sz w:val="21"/>
                <w:szCs w:val="21"/>
              </w:rPr>
              <w:t>Proposed Hire Date</w:t>
            </w:r>
          </w:p>
        </w:tc>
        <w:tc>
          <w:tcPr>
            <w:tcW w:w="5130" w:type="dxa"/>
            <w:vAlign w:val="bottom"/>
          </w:tcPr>
          <w:p w14:paraId="2388EDFB" w14:textId="77777777" w:rsidR="005E25AC" w:rsidRDefault="005E25AC" w:rsidP="005E25AC">
            <w:pPr>
              <w:tabs>
                <w:tab w:val="left" w:pos="2160"/>
                <w:tab w:val="left" w:pos="2340"/>
                <w:tab w:val="left" w:pos="9360"/>
              </w:tabs>
              <w:rPr>
                <w:rFonts w:ascii="Georgia" w:hAnsi="Georgia"/>
                <w:sz w:val="21"/>
                <w:szCs w:val="21"/>
              </w:rPr>
            </w:pPr>
          </w:p>
        </w:tc>
      </w:tr>
    </w:tbl>
    <w:p w14:paraId="492F175F" w14:textId="77777777" w:rsidR="00013D50" w:rsidRDefault="00013D50" w:rsidP="00013D50">
      <w:pPr>
        <w:tabs>
          <w:tab w:val="left" w:pos="2160"/>
          <w:tab w:val="left" w:pos="2340"/>
          <w:tab w:val="left" w:pos="9360"/>
        </w:tabs>
        <w:ind w:left="720"/>
        <w:jc w:val="both"/>
        <w:rPr>
          <w:rFonts w:ascii="Georgia" w:hAnsi="Georgia"/>
          <w:sz w:val="21"/>
          <w:szCs w:val="21"/>
        </w:rPr>
      </w:pPr>
    </w:p>
    <w:p w14:paraId="2EA06CB5" w14:textId="77777777" w:rsidR="001811DA" w:rsidRDefault="00013D50" w:rsidP="00CF30CE">
      <w:pPr>
        <w:tabs>
          <w:tab w:val="left" w:pos="2160"/>
          <w:tab w:val="left" w:pos="2340"/>
          <w:tab w:val="left" w:pos="9360"/>
        </w:tabs>
        <w:ind w:left="720"/>
        <w:jc w:val="both"/>
        <w:rPr>
          <w:rFonts w:ascii="Georgia" w:hAnsi="Georgia"/>
          <w:sz w:val="21"/>
          <w:szCs w:val="21"/>
        </w:rPr>
      </w:pPr>
      <w:r>
        <w:rPr>
          <w:rFonts w:ascii="Georgia" w:hAnsi="Georgia"/>
          <w:sz w:val="21"/>
          <w:szCs w:val="21"/>
        </w:rPr>
        <w:t xml:space="preserve">The requested salary </w:t>
      </w:r>
      <w:r w:rsidR="00AD0128">
        <w:rPr>
          <w:rFonts w:ascii="Georgia" w:hAnsi="Georgia"/>
          <w:sz w:val="21"/>
          <w:szCs w:val="21"/>
        </w:rPr>
        <w:t xml:space="preserve">will be sourced on </w:t>
      </w:r>
      <w:r w:rsidR="00695441">
        <w:rPr>
          <w:rFonts w:ascii="Georgia" w:hAnsi="Georgia"/>
          <w:sz w:val="21"/>
          <w:szCs w:val="21"/>
        </w:rPr>
        <w:t xml:space="preserve">account(s) </w:t>
      </w:r>
      <w:r w:rsidR="00AD0128">
        <w:rPr>
          <w:rFonts w:ascii="Georgia" w:hAnsi="Georgia"/>
          <w:sz w:val="21"/>
          <w:szCs w:val="21"/>
        </w:rPr>
        <w:t>{ACCOUNT</w:t>
      </w:r>
      <w:r w:rsidR="00F04E34">
        <w:rPr>
          <w:rFonts w:ascii="Georgia" w:hAnsi="Georgia"/>
          <w:sz w:val="21"/>
          <w:szCs w:val="21"/>
        </w:rPr>
        <w:t xml:space="preserve"> #</w:t>
      </w:r>
      <w:r w:rsidR="00AD0128">
        <w:rPr>
          <w:rFonts w:ascii="Georgia" w:hAnsi="Georgia"/>
          <w:sz w:val="21"/>
          <w:szCs w:val="21"/>
        </w:rPr>
        <w:t xml:space="preserve">}, which {CHOOSE ONE: currently has sufficient funds available to cover this salary for the remainder of the fiscal year. OR if approved, the Division will work with the unit to provide the additional funds needed.} </w:t>
      </w:r>
    </w:p>
    <w:p w14:paraId="5B772362" w14:textId="77777777" w:rsidR="00ED465A" w:rsidRDefault="00ED465A" w:rsidP="00CF30CE">
      <w:pPr>
        <w:tabs>
          <w:tab w:val="left" w:pos="2160"/>
          <w:tab w:val="left" w:pos="2340"/>
          <w:tab w:val="left" w:pos="9360"/>
        </w:tabs>
        <w:ind w:left="720"/>
        <w:jc w:val="both"/>
        <w:rPr>
          <w:rFonts w:ascii="Georgia" w:hAnsi="Georgia"/>
          <w:sz w:val="21"/>
          <w:szCs w:val="21"/>
        </w:rPr>
      </w:pPr>
    </w:p>
    <w:p w14:paraId="04955952" w14:textId="77777777" w:rsidR="001811DA" w:rsidRDefault="00995684" w:rsidP="001811DA">
      <w:pPr>
        <w:tabs>
          <w:tab w:val="left" w:pos="1800"/>
          <w:tab w:val="left" w:pos="2340"/>
        </w:tabs>
        <w:ind w:left="720"/>
        <w:jc w:val="both"/>
        <w:rPr>
          <w:rFonts w:ascii="Georgia" w:hAnsi="Georgia"/>
          <w:sz w:val="21"/>
          <w:szCs w:val="21"/>
        </w:rPr>
      </w:pPr>
      <w:bookmarkStart w:id="0" w:name="_GoBack"/>
      <w:bookmarkEnd w:id="0"/>
      <w:r>
        <w:rPr>
          <w:rFonts w:ascii="Georgia" w:hAnsi="Georgia"/>
          <w:sz w:val="21"/>
          <w:szCs w:val="21"/>
        </w:rPr>
        <w:t>Attachments: Job P</w:t>
      </w:r>
      <w:r w:rsidR="00ED465A">
        <w:rPr>
          <w:rFonts w:ascii="Georgia" w:hAnsi="Georgia"/>
          <w:sz w:val="21"/>
          <w:szCs w:val="21"/>
        </w:rPr>
        <w:t>osting, Resume</w:t>
      </w:r>
    </w:p>
    <w:p w14:paraId="709055C9" w14:textId="77777777" w:rsidR="00ED465A" w:rsidRDefault="00ED465A" w:rsidP="001811DA">
      <w:pPr>
        <w:tabs>
          <w:tab w:val="left" w:pos="1800"/>
          <w:tab w:val="left" w:pos="2340"/>
        </w:tabs>
        <w:ind w:left="720"/>
        <w:jc w:val="both"/>
        <w:rPr>
          <w:rFonts w:ascii="Georgia" w:hAnsi="Georgia"/>
          <w:sz w:val="21"/>
          <w:szCs w:val="21"/>
        </w:rPr>
      </w:pPr>
    </w:p>
    <w:p w14:paraId="0791A852" w14:textId="63D8EE35" w:rsidR="003E0FB9" w:rsidRPr="00FA570F" w:rsidRDefault="00ED465A" w:rsidP="007709AB">
      <w:pPr>
        <w:tabs>
          <w:tab w:val="left" w:pos="1800"/>
          <w:tab w:val="left" w:pos="2340"/>
        </w:tabs>
        <w:ind w:left="720"/>
        <w:jc w:val="both"/>
        <w:rPr>
          <w:rFonts w:ascii="Georgia" w:hAnsi="Georgia"/>
          <w:sz w:val="21"/>
          <w:szCs w:val="21"/>
        </w:rPr>
      </w:pPr>
      <w:r w:rsidRPr="00D05637">
        <w:rPr>
          <w:rFonts w:ascii="Georgia" w:hAnsi="Georgia"/>
          <w:noProof/>
          <w:sz w:val="21"/>
          <w:szCs w:val="21"/>
        </w:rPr>
        <mc:AlternateContent>
          <mc:Choice Requires="wps">
            <w:drawing>
              <wp:anchor distT="45720" distB="45720" distL="114300" distR="114300" simplePos="0" relativeHeight="251659264" behindDoc="0" locked="0" layoutInCell="1" allowOverlap="1" wp14:anchorId="79F310A7" wp14:editId="7CD2BFB7">
                <wp:simplePos x="0" y="0"/>
                <wp:positionH relativeFrom="margin">
                  <wp:posOffset>19050</wp:posOffset>
                </wp:positionH>
                <wp:positionV relativeFrom="paragraph">
                  <wp:posOffset>315595</wp:posOffset>
                </wp:positionV>
                <wp:extent cx="6886575" cy="1228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228725"/>
                        </a:xfrm>
                        <a:prstGeom prst="rect">
                          <a:avLst/>
                        </a:prstGeom>
                        <a:solidFill>
                          <a:schemeClr val="bg1">
                            <a:lumMod val="85000"/>
                          </a:schemeClr>
                        </a:solidFill>
                        <a:ln w="9525">
                          <a:solidFill>
                            <a:srgbClr val="000000"/>
                          </a:solidFill>
                          <a:miter lim="800000"/>
                          <a:headEnd/>
                          <a:tailEnd/>
                        </a:ln>
                      </wps:spPr>
                      <wps:txbx>
                        <w:txbxContent>
                          <w:p w14:paraId="29521E65" w14:textId="77777777" w:rsidR="00D05637" w:rsidRDefault="00D05637" w:rsidP="00A10621">
                            <w:pPr>
                              <w:spacing w:after="60"/>
                              <w:rPr>
                                <w:rFonts w:asciiTheme="minorHAnsi" w:hAnsiTheme="minorHAnsi" w:cstheme="minorHAnsi"/>
                                <w:sz w:val="20"/>
                                <w:szCs w:val="20"/>
                              </w:rPr>
                            </w:pPr>
                            <w:r w:rsidRPr="00D05637">
                              <w:rPr>
                                <w:rFonts w:asciiTheme="minorHAnsi" w:hAnsiTheme="minorHAnsi" w:cstheme="minorHAnsi"/>
                                <w:b/>
                                <w:sz w:val="20"/>
                                <w:szCs w:val="20"/>
                              </w:rPr>
                              <w:t xml:space="preserve">Delete </w:t>
                            </w:r>
                            <w:r w:rsidR="005E25AC">
                              <w:rPr>
                                <w:rFonts w:asciiTheme="minorHAnsi" w:hAnsiTheme="minorHAnsi" w:cstheme="minorHAnsi"/>
                                <w:b/>
                                <w:sz w:val="20"/>
                                <w:szCs w:val="20"/>
                              </w:rPr>
                              <w:t xml:space="preserve">this </w:t>
                            </w:r>
                            <w:r w:rsidRPr="00D05637">
                              <w:rPr>
                                <w:rFonts w:asciiTheme="minorHAnsi" w:hAnsiTheme="minorHAnsi" w:cstheme="minorHAnsi"/>
                                <w:b/>
                                <w:sz w:val="20"/>
                                <w:szCs w:val="20"/>
                              </w:rPr>
                              <w:t>text box before finalizing.</w:t>
                            </w:r>
                          </w:p>
                          <w:p w14:paraId="4E64E35B" w14:textId="571D5929" w:rsidR="00ED465A" w:rsidRPr="00484610" w:rsidRDefault="00D05637" w:rsidP="00484610">
                            <w:pPr>
                              <w:pStyle w:val="ListParagraph"/>
                              <w:numPr>
                                <w:ilvl w:val="0"/>
                                <w:numId w:val="2"/>
                              </w:numPr>
                              <w:spacing w:after="60"/>
                              <w:contextualSpacing w:val="0"/>
                              <w:rPr>
                                <w:rFonts w:asciiTheme="minorHAnsi" w:hAnsiTheme="minorHAnsi" w:cstheme="minorHAnsi"/>
                                <w:sz w:val="20"/>
                                <w:szCs w:val="20"/>
                              </w:rPr>
                            </w:pPr>
                            <w:r w:rsidRPr="00AD0128">
                              <w:rPr>
                                <w:rFonts w:asciiTheme="minorHAnsi" w:hAnsiTheme="minorHAnsi" w:cstheme="minorHAnsi"/>
                                <w:sz w:val="20"/>
                                <w:szCs w:val="20"/>
                              </w:rPr>
                              <w:t xml:space="preserve">Justification must </w:t>
                            </w:r>
                            <w:r w:rsidR="00CF30CE" w:rsidRPr="00AD0128">
                              <w:rPr>
                                <w:rFonts w:asciiTheme="minorHAnsi" w:hAnsiTheme="minorHAnsi" w:cstheme="minorHAnsi"/>
                                <w:sz w:val="20"/>
                                <w:szCs w:val="20"/>
                              </w:rPr>
                              <w:t xml:space="preserve">include </w:t>
                            </w:r>
                            <w:r w:rsidR="00484610">
                              <w:rPr>
                                <w:rFonts w:asciiTheme="minorHAnsi" w:hAnsiTheme="minorHAnsi" w:cstheme="minorHAnsi"/>
                                <w:sz w:val="20"/>
                                <w:szCs w:val="20"/>
                              </w:rPr>
                              <w:t>a concise</w:t>
                            </w:r>
                            <w:r w:rsidR="00ED465A">
                              <w:rPr>
                                <w:rFonts w:asciiTheme="minorHAnsi" w:hAnsiTheme="minorHAnsi" w:cstheme="minorHAnsi"/>
                                <w:sz w:val="20"/>
                                <w:szCs w:val="20"/>
                              </w:rPr>
                              <w:t xml:space="preserve"> </w:t>
                            </w:r>
                            <w:r w:rsidR="00CF30CE" w:rsidRPr="00AD0128">
                              <w:rPr>
                                <w:rFonts w:asciiTheme="minorHAnsi" w:hAnsiTheme="minorHAnsi" w:cstheme="minorHAnsi"/>
                                <w:sz w:val="20"/>
                                <w:szCs w:val="20"/>
                              </w:rPr>
                              <w:t>explanation</w:t>
                            </w:r>
                            <w:r w:rsidR="00A53C63" w:rsidRPr="00AD0128">
                              <w:rPr>
                                <w:rFonts w:asciiTheme="minorHAnsi" w:hAnsiTheme="minorHAnsi" w:cstheme="minorHAnsi"/>
                                <w:sz w:val="20"/>
                                <w:szCs w:val="20"/>
                              </w:rPr>
                              <w:t xml:space="preserve"> of </w:t>
                            </w:r>
                            <w:r w:rsidR="00ED465A">
                              <w:rPr>
                                <w:rFonts w:asciiTheme="minorHAnsi" w:hAnsiTheme="minorHAnsi" w:cstheme="minorHAnsi"/>
                                <w:sz w:val="20"/>
                                <w:szCs w:val="20"/>
                              </w:rPr>
                              <w:t>why the salary is warranted</w:t>
                            </w:r>
                            <w:r w:rsidR="00484610">
                              <w:rPr>
                                <w:rFonts w:asciiTheme="minorHAnsi" w:hAnsiTheme="minorHAnsi" w:cstheme="minorHAnsi"/>
                                <w:sz w:val="20"/>
                                <w:szCs w:val="20"/>
                              </w:rPr>
                              <w:t xml:space="preserve">, </w:t>
                            </w:r>
                            <w:r w:rsidR="00ED465A" w:rsidRPr="00484610">
                              <w:rPr>
                                <w:rFonts w:asciiTheme="minorHAnsi" w:hAnsiTheme="minorHAnsi" w:cstheme="minorHAnsi"/>
                                <w:sz w:val="20"/>
                                <w:szCs w:val="20"/>
                              </w:rPr>
                              <w:t>how the candidate possess</w:t>
                            </w:r>
                            <w:r w:rsidR="00194F0C">
                              <w:rPr>
                                <w:rFonts w:asciiTheme="minorHAnsi" w:hAnsiTheme="minorHAnsi" w:cstheme="minorHAnsi"/>
                                <w:sz w:val="20"/>
                                <w:szCs w:val="20"/>
                              </w:rPr>
                              <w:t>es</w:t>
                            </w:r>
                            <w:r w:rsidR="00ED465A" w:rsidRPr="00484610">
                              <w:rPr>
                                <w:rFonts w:asciiTheme="minorHAnsi" w:hAnsiTheme="minorHAnsi" w:cstheme="minorHAnsi"/>
                                <w:sz w:val="20"/>
                                <w:szCs w:val="20"/>
                              </w:rPr>
                              <w:t xml:space="preserve"> superior qualifications and experience above those required for this position</w:t>
                            </w:r>
                            <w:r w:rsidR="00484610">
                              <w:rPr>
                                <w:rFonts w:asciiTheme="minorHAnsi" w:hAnsiTheme="minorHAnsi" w:cstheme="minorHAnsi"/>
                                <w:sz w:val="20"/>
                                <w:szCs w:val="20"/>
                              </w:rPr>
                              <w:t>,</w:t>
                            </w:r>
                            <w:r w:rsidR="00ED465A" w:rsidRPr="00484610">
                              <w:rPr>
                                <w:rFonts w:asciiTheme="minorHAnsi" w:hAnsiTheme="minorHAnsi" w:cstheme="minorHAnsi"/>
                                <w:sz w:val="20"/>
                                <w:szCs w:val="20"/>
                              </w:rPr>
                              <w:t xml:space="preserve"> and how the candidate compares to others in the Division or on campus.</w:t>
                            </w:r>
                          </w:p>
                          <w:p w14:paraId="0F72EBA9" w14:textId="77777777" w:rsidR="00AD0128" w:rsidRDefault="00AD0128" w:rsidP="00A10621">
                            <w:pPr>
                              <w:pStyle w:val="ListParagraph"/>
                              <w:numPr>
                                <w:ilvl w:val="0"/>
                                <w:numId w:val="2"/>
                              </w:numPr>
                              <w:spacing w:after="60"/>
                              <w:contextualSpacing w:val="0"/>
                              <w:rPr>
                                <w:rFonts w:asciiTheme="minorHAnsi" w:hAnsiTheme="minorHAnsi" w:cstheme="minorHAnsi"/>
                                <w:sz w:val="20"/>
                                <w:szCs w:val="20"/>
                              </w:rPr>
                            </w:pPr>
                            <w:r w:rsidRPr="00AD0128">
                              <w:rPr>
                                <w:rFonts w:asciiTheme="minorHAnsi" w:hAnsiTheme="minorHAnsi" w:cstheme="minorHAnsi"/>
                                <w:sz w:val="20"/>
                                <w:szCs w:val="20"/>
                              </w:rPr>
                              <w:t>Units should</w:t>
                            </w:r>
                            <w:r>
                              <w:rPr>
                                <w:rFonts w:asciiTheme="minorHAnsi" w:hAnsiTheme="minorHAnsi" w:cstheme="minorHAnsi"/>
                                <w:sz w:val="20"/>
                                <w:szCs w:val="20"/>
                              </w:rPr>
                              <w:t xml:space="preserve"> work with Rachelle Dudley or Melanie Martin to confirm</w:t>
                            </w:r>
                            <w:r w:rsidR="00A10621">
                              <w:rPr>
                                <w:rFonts w:asciiTheme="minorHAnsi" w:hAnsiTheme="minorHAnsi" w:cstheme="minorHAnsi"/>
                                <w:sz w:val="20"/>
                                <w:szCs w:val="20"/>
                              </w:rPr>
                              <w:t xml:space="preserve"> account and funding information.</w:t>
                            </w:r>
                          </w:p>
                          <w:p w14:paraId="46C75E74" w14:textId="30956A4A" w:rsidR="005E25AC" w:rsidRPr="001F694C" w:rsidRDefault="00EC334A" w:rsidP="005E25AC">
                            <w:pPr>
                              <w:pStyle w:val="ListParagraph"/>
                              <w:numPr>
                                <w:ilvl w:val="0"/>
                                <w:numId w:val="2"/>
                              </w:numPr>
                              <w:spacing w:after="60"/>
                              <w:contextualSpacing w:val="0"/>
                              <w:rPr>
                                <w:rFonts w:asciiTheme="minorHAnsi" w:hAnsiTheme="minorHAnsi" w:cstheme="minorHAnsi"/>
                                <w:b/>
                                <w:sz w:val="20"/>
                                <w:szCs w:val="20"/>
                              </w:rPr>
                            </w:pPr>
                            <w:r>
                              <w:rPr>
                                <w:rFonts w:asciiTheme="minorHAnsi" w:hAnsiTheme="minorHAnsi" w:cstheme="minorHAnsi"/>
                                <w:b/>
                                <w:sz w:val="20"/>
                                <w:szCs w:val="20"/>
                                <w:highlight w:val="yellow"/>
                              </w:rPr>
                              <w:t>Ask your HR Professional</w:t>
                            </w:r>
                            <w:r w:rsidR="005E25AC" w:rsidRPr="007709AB">
                              <w:rPr>
                                <w:rFonts w:asciiTheme="minorHAnsi" w:hAnsiTheme="minorHAnsi" w:cstheme="minorHAnsi"/>
                                <w:b/>
                                <w:sz w:val="20"/>
                                <w:szCs w:val="20"/>
                                <w:highlight w:val="yellow"/>
                              </w:rPr>
                              <w:t xml:space="preserve"> to review request memo before finalizing for </w:t>
                            </w:r>
                            <w:r w:rsidR="005E25AC" w:rsidRPr="00332AD0">
                              <w:rPr>
                                <w:rFonts w:asciiTheme="minorHAnsi" w:hAnsiTheme="minorHAnsi" w:cstheme="minorHAnsi"/>
                                <w:b/>
                                <w:sz w:val="20"/>
                                <w:szCs w:val="20"/>
                                <w:highlight w:val="yellow"/>
                              </w:rPr>
                              <w:t>signatures.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F310A7" id="_x0000_t202" coordsize="21600,21600" o:spt="202" path="m,l,21600r21600,l21600,xe">
                <v:stroke joinstyle="miter"/>
                <v:path gradientshapeok="t" o:connecttype="rect"/>
              </v:shapetype>
              <v:shape id="Text Box 2" o:spid="_x0000_s1026" type="#_x0000_t202" style="position:absolute;left:0;text-align:left;margin-left:1.5pt;margin-top:24.85pt;width:542.25pt;height:9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" fillcolor="#d8d8d8 [2732]">
                <v:textbox>
                  <w:txbxContent>
                    <w:p w14:paraId="29521E65" w14:textId="77777777" w:rsidR="00D05637" w:rsidRDefault="00D05637" w:rsidP="00A10621">
                      <w:pPr>
                        <w:spacing w:after="60"/>
                        <w:rPr>
                          <w:rFonts w:asciiTheme="minorHAnsi" w:hAnsiTheme="minorHAnsi" w:cstheme="minorHAnsi"/>
                          <w:sz w:val="20"/>
                          <w:szCs w:val="20"/>
                        </w:rPr>
                      </w:pPr>
                      <w:r w:rsidRPr="00D05637">
                        <w:rPr>
                          <w:rFonts w:asciiTheme="minorHAnsi" w:hAnsiTheme="minorHAnsi" w:cstheme="minorHAnsi"/>
                          <w:b/>
                          <w:sz w:val="20"/>
                          <w:szCs w:val="20"/>
                        </w:rPr>
                        <w:t xml:space="preserve">Delete </w:t>
                      </w:r>
                      <w:r w:rsidR="005E25AC">
                        <w:rPr>
                          <w:rFonts w:asciiTheme="minorHAnsi" w:hAnsiTheme="minorHAnsi" w:cstheme="minorHAnsi"/>
                          <w:b/>
                          <w:sz w:val="20"/>
                          <w:szCs w:val="20"/>
                        </w:rPr>
                        <w:t xml:space="preserve">this </w:t>
                      </w:r>
                      <w:r w:rsidRPr="00D05637">
                        <w:rPr>
                          <w:rFonts w:asciiTheme="minorHAnsi" w:hAnsiTheme="minorHAnsi" w:cstheme="minorHAnsi"/>
                          <w:b/>
                          <w:sz w:val="20"/>
                          <w:szCs w:val="20"/>
                        </w:rPr>
                        <w:t>text box before finalizing.</w:t>
                      </w:r>
                    </w:p>
                    <w:p w14:paraId="4E64E35B" w14:textId="571D5929" w:rsidR="00ED465A" w:rsidRPr="00484610" w:rsidRDefault="00D05637" w:rsidP="00484610">
                      <w:pPr>
                        <w:pStyle w:val="ListParagraph"/>
                        <w:numPr>
                          <w:ilvl w:val="0"/>
                          <w:numId w:val="2"/>
                        </w:numPr>
                        <w:spacing w:after="60"/>
                        <w:contextualSpacing w:val="0"/>
                        <w:rPr>
                          <w:rFonts w:asciiTheme="minorHAnsi" w:hAnsiTheme="minorHAnsi" w:cstheme="minorHAnsi"/>
                          <w:sz w:val="20"/>
                          <w:szCs w:val="20"/>
                        </w:rPr>
                      </w:pPr>
                      <w:r w:rsidRPr="00AD0128">
                        <w:rPr>
                          <w:rFonts w:asciiTheme="minorHAnsi" w:hAnsiTheme="minorHAnsi" w:cstheme="minorHAnsi"/>
                          <w:sz w:val="20"/>
                          <w:szCs w:val="20"/>
                        </w:rPr>
                        <w:t xml:space="preserve">Justification must </w:t>
                      </w:r>
                      <w:r w:rsidR="00CF30CE" w:rsidRPr="00AD0128">
                        <w:rPr>
                          <w:rFonts w:asciiTheme="minorHAnsi" w:hAnsiTheme="minorHAnsi" w:cstheme="minorHAnsi"/>
                          <w:sz w:val="20"/>
                          <w:szCs w:val="20"/>
                        </w:rPr>
                        <w:t xml:space="preserve">include </w:t>
                      </w:r>
                      <w:r w:rsidR="00484610">
                        <w:rPr>
                          <w:rFonts w:asciiTheme="minorHAnsi" w:hAnsiTheme="minorHAnsi" w:cstheme="minorHAnsi"/>
                          <w:sz w:val="20"/>
                          <w:szCs w:val="20"/>
                        </w:rPr>
                        <w:t>a concise</w:t>
                      </w:r>
                      <w:r w:rsidR="00ED465A">
                        <w:rPr>
                          <w:rFonts w:asciiTheme="minorHAnsi" w:hAnsiTheme="minorHAnsi" w:cstheme="minorHAnsi"/>
                          <w:sz w:val="20"/>
                          <w:szCs w:val="20"/>
                        </w:rPr>
                        <w:t xml:space="preserve"> </w:t>
                      </w:r>
                      <w:r w:rsidR="00CF30CE" w:rsidRPr="00AD0128">
                        <w:rPr>
                          <w:rFonts w:asciiTheme="minorHAnsi" w:hAnsiTheme="minorHAnsi" w:cstheme="minorHAnsi"/>
                          <w:sz w:val="20"/>
                          <w:szCs w:val="20"/>
                        </w:rPr>
                        <w:t>explanation</w:t>
                      </w:r>
                      <w:r w:rsidR="00A53C63" w:rsidRPr="00AD0128">
                        <w:rPr>
                          <w:rFonts w:asciiTheme="minorHAnsi" w:hAnsiTheme="minorHAnsi" w:cstheme="minorHAnsi"/>
                          <w:sz w:val="20"/>
                          <w:szCs w:val="20"/>
                        </w:rPr>
                        <w:t xml:space="preserve"> of </w:t>
                      </w:r>
                      <w:r w:rsidR="00ED465A">
                        <w:rPr>
                          <w:rFonts w:asciiTheme="minorHAnsi" w:hAnsiTheme="minorHAnsi" w:cstheme="minorHAnsi"/>
                          <w:sz w:val="20"/>
                          <w:szCs w:val="20"/>
                        </w:rPr>
                        <w:t>why the salary is warranted</w:t>
                      </w:r>
                      <w:r w:rsidR="00484610">
                        <w:rPr>
                          <w:rFonts w:asciiTheme="minorHAnsi" w:hAnsiTheme="minorHAnsi" w:cstheme="minorHAnsi"/>
                          <w:sz w:val="20"/>
                          <w:szCs w:val="20"/>
                        </w:rPr>
                        <w:t xml:space="preserve">, </w:t>
                      </w:r>
                      <w:r w:rsidR="00ED465A" w:rsidRPr="00484610">
                        <w:rPr>
                          <w:rFonts w:asciiTheme="minorHAnsi" w:hAnsiTheme="minorHAnsi" w:cstheme="minorHAnsi"/>
                          <w:sz w:val="20"/>
                          <w:szCs w:val="20"/>
                        </w:rPr>
                        <w:t>how the candidate possess</w:t>
                      </w:r>
                      <w:r w:rsidR="00194F0C">
                        <w:rPr>
                          <w:rFonts w:asciiTheme="minorHAnsi" w:hAnsiTheme="minorHAnsi" w:cstheme="minorHAnsi"/>
                          <w:sz w:val="20"/>
                          <w:szCs w:val="20"/>
                        </w:rPr>
                        <w:t>es</w:t>
                      </w:r>
                      <w:r w:rsidR="00ED465A" w:rsidRPr="00484610">
                        <w:rPr>
                          <w:rFonts w:asciiTheme="minorHAnsi" w:hAnsiTheme="minorHAnsi" w:cstheme="minorHAnsi"/>
                          <w:sz w:val="20"/>
                          <w:szCs w:val="20"/>
                        </w:rPr>
                        <w:t xml:space="preserve"> superior qualifications and experience above those required for this position</w:t>
                      </w:r>
                      <w:r w:rsidR="00484610">
                        <w:rPr>
                          <w:rFonts w:asciiTheme="minorHAnsi" w:hAnsiTheme="minorHAnsi" w:cstheme="minorHAnsi"/>
                          <w:sz w:val="20"/>
                          <w:szCs w:val="20"/>
                        </w:rPr>
                        <w:t>,</w:t>
                      </w:r>
                      <w:r w:rsidR="00ED465A" w:rsidRPr="00484610">
                        <w:rPr>
                          <w:rFonts w:asciiTheme="minorHAnsi" w:hAnsiTheme="minorHAnsi" w:cstheme="minorHAnsi"/>
                          <w:sz w:val="20"/>
                          <w:szCs w:val="20"/>
                        </w:rPr>
                        <w:t xml:space="preserve"> and how the candidate compares to others in the Division or on campus.</w:t>
                      </w:r>
                    </w:p>
                    <w:p w14:paraId="0F72EBA9" w14:textId="77777777" w:rsidR="00AD0128" w:rsidRDefault="00AD0128" w:rsidP="00A10621">
                      <w:pPr>
                        <w:pStyle w:val="ListParagraph"/>
                        <w:numPr>
                          <w:ilvl w:val="0"/>
                          <w:numId w:val="2"/>
                        </w:numPr>
                        <w:spacing w:after="60"/>
                        <w:contextualSpacing w:val="0"/>
                        <w:rPr>
                          <w:rFonts w:asciiTheme="minorHAnsi" w:hAnsiTheme="minorHAnsi" w:cstheme="minorHAnsi"/>
                          <w:sz w:val="20"/>
                          <w:szCs w:val="20"/>
                        </w:rPr>
                      </w:pPr>
                      <w:r w:rsidRPr="00AD0128">
                        <w:rPr>
                          <w:rFonts w:asciiTheme="minorHAnsi" w:hAnsiTheme="minorHAnsi" w:cstheme="minorHAnsi"/>
                          <w:sz w:val="20"/>
                          <w:szCs w:val="20"/>
                        </w:rPr>
                        <w:t>Units should</w:t>
                      </w:r>
                      <w:r>
                        <w:rPr>
                          <w:rFonts w:asciiTheme="minorHAnsi" w:hAnsiTheme="minorHAnsi" w:cstheme="minorHAnsi"/>
                          <w:sz w:val="20"/>
                          <w:szCs w:val="20"/>
                        </w:rPr>
                        <w:t xml:space="preserve"> work with Rachelle Dudley or Melanie Martin to confirm</w:t>
                      </w:r>
                      <w:r w:rsidR="00A10621">
                        <w:rPr>
                          <w:rFonts w:asciiTheme="minorHAnsi" w:hAnsiTheme="minorHAnsi" w:cstheme="minorHAnsi"/>
                          <w:sz w:val="20"/>
                          <w:szCs w:val="20"/>
                        </w:rPr>
                        <w:t xml:space="preserve"> account and funding information.</w:t>
                      </w:r>
                    </w:p>
                    <w:p w14:paraId="46C75E74" w14:textId="30956A4A" w:rsidR="005E25AC" w:rsidRPr="001F694C" w:rsidRDefault="00EC334A" w:rsidP="005E25AC">
                      <w:pPr>
                        <w:pStyle w:val="ListParagraph"/>
                        <w:numPr>
                          <w:ilvl w:val="0"/>
                          <w:numId w:val="2"/>
                        </w:numPr>
                        <w:spacing w:after="60"/>
                        <w:contextualSpacing w:val="0"/>
                        <w:rPr>
                          <w:rFonts w:asciiTheme="minorHAnsi" w:hAnsiTheme="minorHAnsi" w:cstheme="minorHAnsi"/>
                          <w:b/>
                          <w:sz w:val="20"/>
                          <w:szCs w:val="20"/>
                        </w:rPr>
                      </w:pPr>
                      <w:r>
                        <w:rPr>
                          <w:rFonts w:asciiTheme="minorHAnsi" w:hAnsiTheme="minorHAnsi" w:cstheme="minorHAnsi"/>
                          <w:b/>
                          <w:sz w:val="20"/>
                          <w:szCs w:val="20"/>
                          <w:highlight w:val="yellow"/>
                        </w:rPr>
                        <w:t>Ask your HR Professional</w:t>
                      </w:r>
                      <w:r w:rsidR="005E25AC" w:rsidRPr="007709AB">
                        <w:rPr>
                          <w:rFonts w:asciiTheme="minorHAnsi" w:hAnsiTheme="minorHAnsi" w:cstheme="minorHAnsi"/>
                          <w:b/>
                          <w:sz w:val="20"/>
                          <w:szCs w:val="20"/>
                          <w:highlight w:val="yellow"/>
                        </w:rPr>
                        <w:t xml:space="preserve"> to review request memo before finalizing for </w:t>
                      </w:r>
                      <w:r w:rsidR="005E25AC" w:rsidRPr="00332AD0">
                        <w:rPr>
                          <w:rFonts w:asciiTheme="minorHAnsi" w:hAnsiTheme="minorHAnsi" w:cstheme="minorHAnsi"/>
                          <w:b/>
                          <w:sz w:val="20"/>
                          <w:szCs w:val="20"/>
                          <w:highlight w:val="yellow"/>
                        </w:rPr>
                        <w:t>signatures.</w:t>
                      </w:r>
                    </w:p>
                  </w:txbxContent>
                </v:textbox>
                <w10:wrap type="square" anchorx="margin"/>
              </v:shape>
            </w:pict>
          </mc:Fallback>
        </mc:AlternateContent>
      </w:r>
      <w:r>
        <w:rPr>
          <w:rFonts w:ascii="Georgia" w:hAnsi="Georgia"/>
          <w:sz w:val="21"/>
          <w:szCs w:val="21"/>
        </w:rPr>
        <w:t xml:space="preserve">cc: Personnel </w:t>
      </w:r>
      <w:r w:rsidR="00013D50">
        <w:rPr>
          <w:rFonts w:ascii="Georgia" w:hAnsi="Georgia"/>
          <w:sz w:val="21"/>
          <w:szCs w:val="21"/>
        </w:rPr>
        <w:t>file</w:t>
      </w:r>
    </w:p>
    <w:sectPr w:rsidR="003E0FB9" w:rsidRPr="00FA570F" w:rsidSect="00CE794E">
      <w:headerReference w:type="even" r:id="rId10"/>
      <w:headerReference w:type="default" r:id="rId11"/>
      <w:footerReference w:type="default" r:id="rId12"/>
      <w:pgSz w:w="12240" w:h="15840"/>
      <w:pgMar w:top="1530" w:right="1440" w:bottom="540" w:left="720" w:header="540" w:footer="33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E815A" w14:textId="77777777" w:rsidR="001E700B" w:rsidRDefault="001E700B">
      <w:r>
        <w:separator/>
      </w:r>
    </w:p>
  </w:endnote>
  <w:endnote w:type="continuationSeparator" w:id="0">
    <w:p w14:paraId="34D61959" w14:textId="77777777" w:rsidR="001E700B" w:rsidRDefault="001E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BDD4C" w14:textId="77777777" w:rsidR="009828AC" w:rsidRDefault="009828AC" w:rsidP="009828AC">
    <w:pPr>
      <w:rPr>
        <w:rFonts w:ascii="Arial" w:hAnsi="Arial"/>
        <w:color w:val="999999"/>
        <w:sz w:val="16"/>
      </w:rPr>
    </w:pPr>
  </w:p>
  <w:p w14:paraId="49657152" w14:textId="77777777" w:rsidR="009828AC" w:rsidRPr="00E0582B" w:rsidRDefault="009828AC" w:rsidP="009828AC">
    <w:pPr>
      <w:rPr>
        <w:rFonts w:ascii="Arial" w:hAnsi="Arial"/>
        <w:color w:val="999999"/>
        <w:sz w:val="16"/>
      </w:rPr>
    </w:pPr>
    <w:r>
      <w:rPr>
        <w:rFonts w:ascii="Arial" w:hAnsi="Arial"/>
        <w:color w:val="999999"/>
        <w:sz w:val="16"/>
      </w:rPr>
      <w:t xml:space="preserve">1112 </w:t>
    </w:r>
    <w:r w:rsidRPr="00E0582B">
      <w:rPr>
        <w:rFonts w:ascii="Arial" w:hAnsi="Arial"/>
        <w:color w:val="999999"/>
        <w:sz w:val="16"/>
      </w:rPr>
      <w:t>TAMU</w:t>
    </w:r>
  </w:p>
  <w:p w14:paraId="53B91FEB" w14:textId="77777777" w:rsidR="009828AC" w:rsidRPr="00E0582B" w:rsidRDefault="009828AC" w:rsidP="009828AC">
    <w:pPr>
      <w:rPr>
        <w:rFonts w:ascii="Arial" w:hAnsi="Arial"/>
        <w:color w:val="999999"/>
        <w:sz w:val="16"/>
      </w:rPr>
    </w:pPr>
    <w:r w:rsidRPr="00E0582B">
      <w:rPr>
        <w:rFonts w:ascii="Arial" w:hAnsi="Arial"/>
        <w:color w:val="999999"/>
        <w:sz w:val="16"/>
      </w:rPr>
      <w:t>College Station, TX 77843-</w:t>
    </w:r>
    <w:r>
      <w:rPr>
        <w:rFonts w:ascii="Arial" w:hAnsi="Arial"/>
        <w:color w:val="999999"/>
        <w:sz w:val="16"/>
      </w:rPr>
      <w:t>1112</w:t>
    </w:r>
  </w:p>
  <w:p w14:paraId="000A5F01" w14:textId="77777777" w:rsidR="009828AC" w:rsidRPr="00E0582B" w:rsidRDefault="009828AC" w:rsidP="009828AC">
    <w:pPr>
      <w:rPr>
        <w:rFonts w:ascii="Arial" w:hAnsi="Arial"/>
        <w:color w:val="999999"/>
        <w:sz w:val="16"/>
      </w:rPr>
    </w:pPr>
  </w:p>
  <w:p w14:paraId="28EB5AAB" w14:textId="529C3B7F" w:rsidR="009828AC" w:rsidRDefault="009828AC" w:rsidP="009828AC">
    <w:pPr>
      <w:rPr>
        <w:rFonts w:ascii="Arial" w:hAnsi="Arial"/>
        <w:color w:val="999999"/>
        <w:sz w:val="16"/>
      </w:rPr>
    </w:pPr>
    <w:r w:rsidRPr="00E0582B">
      <w:rPr>
        <w:rFonts w:ascii="Arial" w:hAnsi="Arial"/>
        <w:color w:val="999999"/>
        <w:sz w:val="16"/>
      </w:rPr>
      <w:t>Tel. 979.</w:t>
    </w:r>
    <w:r>
      <w:rPr>
        <w:rFonts w:ascii="Arial" w:hAnsi="Arial"/>
        <w:color w:val="999999"/>
        <w:sz w:val="16"/>
      </w:rPr>
      <w:t>845.8585</w:t>
    </w:r>
    <w:r w:rsidRPr="00E0582B">
      <w:rPr>
        <w:rFonts w:ascii="Arial" w:hAnsi="Arial"/>
        <w:color w:val="999999"/>
        <w:sz w:val="16"/>
      </w:rPr>
      <w:t xml:space="preserve">  </w:t>
    </w:r>
  </w:p>
  <w:p w14:paraId="68021987" w14:textId="77777777" w:rsidR="009828AC" w:rsidRDefault="009828AC" w:rsidP="009828AC">
    <w:pPr>
      <w:rPr>
        <w:rFonts w:ascii="Arial" w:hAnsi="Arial"/>
        <w:color w:val="999999"/>
        <w:sz w:val="16"/>
      </w:rPr>
    </w:pPr>
    <w:r>
      <w:rPr>
        <w:rFonts w:ascii="Arial" w:hAnsi="Arial"/>
        <w:color w:val="999999"/>
        <w:sz w:val="16"/>
      </w:rPr>
      <w:t>http://vpr.tamu.edu</w:t>
    </w:r>
  </w:p>
  <w:p w14:paraId="339A3B7E" w14:textId="77777777" w:rsidR="006A0B93" w:rsidRPr="009828AC" w:rsidRDefault="006A0B93" w:rsidP="00982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AD491" w14:textId="77777777" w:rsidR="001E700B" w:rsidRDefault="001E700B">
      <w:r>
        <w:separator/>
      </w:r>
    </w:p>
  </w:footnote>
  <w:footnote w:type="continuationSeparator" w:id="0">
    <w:p w14:paraId="05048909" w14:textId="77777777" w:rsidR="001E700B" w:rsidRDefault="001E7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B6C10" w14:textId="77777777" w:rsidR="00A10621" w:rsidRDefault="00A10621">
    <w:pPr>
      <w:pStyle w:val="Header"/>
      <w:rPr>
        <w:rFonts w:ascii="Georgia" w:hAnsi="Georgia"/>
        <w:sz w:val="20"/>
        <w:szCs w:val="20"/>
      </w:rPr>
    </w:pPr>
    <w:r>
      <w:rPr>
        <w:rFonts w:ascii="Georgia" w:hAnsi="Georgia"/>
        <w:sz w:val="20"/>
        <w:szCs w:val="20"/>
      </w:rPr>
      <w:t>Dr. Jack G. Baldauf</w:t>
    </w:r>
  </w:p>
  <w:p w14:paraId="196D5631" w14:textId="5C872BDB" w:rsidR="00EA237C" w:rsidRDefault="00EA237C">
    <w:pPr>
      <w:pStyle w:val="Header"/>
      <w:rPr>
        <w:rFonts w:ascii="Georgia" w:hAnsi="Georgia"/>
        <w:sz w:val="20"/>
        <w:szCs w:val="20"/>
      </w:rPr>
    </w:pPr>
    <w:r>
      <w:rPr>
        <w:rFonts w:ascii="Georgia" w:hAnsi="Georgia"/>
        <w:sz w:val="20"/>
        <w:szCs w:val="20"/>
      </w:rPr>
      <w:fldChar w:fldCharType="begin"/>
    </w:r>
    <w:r>
      <w:rPr>
        <w:rFonts w:ascii="Georgia" w:hAnsi="Georgia"/>
        <w:sz w:val="20"/>
        <w:szCs w:val="20"/>
      </w:rPr>
      <w:instrText xml:space="preserve"> DATE \@ "MMMM d, yyyy" </w:instrText>
    </w:r>
    <w:r>
      <w:rPr>
        <w:rFonts w:ascii="Georgia" w:hAnsi="Georgia"/>
        <w:sz w:val="20"/>
        <w:szCs w:val="20"/>
      </w:rPr>
      <w:fldChar w:fldCharType="separate"/>
    </w:r>
    <w:r w:rsidR="006B4504">
      <w:rPr>
        <w:rFonts w:ascii="Georgia" w:hAnsi="Georgia"/>
        <w:noProof/>
        <w:sz w:val="20"/>
        <w:szCs w:val="20"/>
      </w:rPr>
      <w:t>October 16, 2024</w:t>
    </w:r>
    <w:r>
      <w:rPr>
        <w:rFonts w:ascii="Georgia" w:hAnsi="Georgia"/>
        <w:sz w:val="20"/>
        <w:szCs w:val="20"/>
      </w:rPr>
      <w:fldChar w:fldCharType="end"/>
    </w:r>
  </w:p>
  <w:p w14:paraId="12904801" w14:textId="77777777" w:rsidR="00A10621" w:rsidRPr="00A10621" w:rsidRDefault="00A10621">
    <w:pPr>
      <w:pStyle w:val="Header"/>
      <w:rPr>
        <w:rFonts w:ascii="Georgia" w:hAnsi="Georgia"/>
        <w:sz w:val="20"/>
        <w:szCs w:val="20"/>
      </w:rPr>
    </w:pPr>
    <w:r>
      <w:rPr>
        <w:rFonts w:ascii="Georgia" w:hAnsi="Georgia"/>
        <w:sz w:val="20"/>
        <w:szCs w:val="2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3787B" w14:textId="77777777" w:rsidR="009828AC" w:rsidRPr="006A0B93" w:rsidRDefault="009828AC" w:rsidP="009828AC">
    <w:pPr>
      <w:tabs>
        <w:tab w:val="left" w:pos="3240"/>
      </w:tabs>
      <w:ind w:right="1872"/>
      <w:rPr>
        <w:rFonts w:ascii="Arial" w:hAnsi="Arial"/>
        <w:color w:val="800000"/>
        <w:sz w:val="18"/>
      </w:rPr>
    </w:pPr>
    <w:r w:rsidRPr="006A0B93">
      <w:rPr>
        <w:rFonts w:ascii="Arial" w:hAnsi="Arial"/>
        <w:noProof/>
        <w:color w:val="800000"/>
        <w:sz w:val="18"/>
        <w:szCs w:val="20"/>
      </w:rPr>
      <mc:AlternateContent>
        <mc:Choice Requires="wps">
          <w:drawing>
            <wp:anchor distT="0" distB="0" distL="114300" distR="114300" simplePos="0" relativeHeight="251659264" behindDoc="0" locked="0" layoutInCell="1" allowOverlap="1" wp14:anchorId="6D3C3CA9" wp14:editId="3AF021EC">
              <wp:simplePos x="0" y="0"/>
              <wp:positionH relativeFrom="column">
                <wp:posOffset>4852035</wp:posOffset>
              </wp:positionH>
              <wp:positionV relativeFrom="paragraph">
                <wp:posOffset>2540</wp:posOffset>
              </wp:positionV>
              <wp:extent cx="2057400" cy="457200"/>
              <wp:effectExtent l="381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26CE2" w14:textId="77777777" w:rsidR="009828AC" w:rsidRDefault="009828AC" w:rsidP="009828AC">
                          <w:pPr>
                            <w:jc w:val="right"/>
                          </w:pPr>
                          <w:r>
                            <w:rPr>
                              <w:noProof/>
                            </w:rPr>
                            <w:drawing>
                              <wp:inline distT="0" distB="0" distL="0" distR="0" wp14:anchorId="1FE5DBBC" wp14:editId="502B7A50">
                                <wp:extent cx="1981200" cy="485775"/>
                                <wp:effectExtent l="0" t="0" r="0" b="9525"/>
                                <wp:docPr id="27" name="Picture 1" descr="prime_wht_maroon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e_wht_maroon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57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C3CA9" id="_x0000_t202" coordsize="21600,21600" o:spt="202" path="m,l,21600r21600,l21600,xe">
              <v:stroke joinstyle="miter"/>
              <v:path gradientshapeok="t" o:connecttype="rect"/>
            </v:shapetype>
            <v:shape id="Text Box 1" o:spid="_x0000_s1027" type="#_x0000_t202" style="position:absolute;margin-left:382.05pt;margin-top:.2pt;width:16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" filled="f" stroked="f">
              <v:textbox inset="0,0,0,0">
                <w:txbxContent>
                  <w:p w14:paraId="23F26CE2" w14:textId="77777777" w:rsidR="009828AC" w:rsidRDefault="009828AC" w:rsidP="009828AC">
                    <w:pPr>
                      <w:jc w:val="right"/>
                    </w:pPr>
                    <w:r>
                      <w:rPr>
                        <w:noProof/>
                      </w:rPr>
                      <w:drawing>
                        <wp:inline distT="0" distB="0" distL="0" distR="0" wp14:anchorId="1FE5DBBC" wp14:editId="502B7A50">
                          <wp:extent cx="1981200" cy="485775"/>
                          <wp:effectExtent l="0" t="0" r="0" b="9525"/>
                          <wp:docPr id="27" name="Picture 1" descr="prime_wht_maroon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e_wht_maroon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5775"/>
                                  </a:xfrm>
                                  <a:prstGeom prst="rect">
                                    <a:avLst/>
                                  </a:prstGeom>
                                  <a:noFill/>
                                  <a:ln>
                                    <a:noFill/>
                                  </a:ln>
                                </pic:spPr>
                              </pic:pic>
                            </a:graphicData>
                          </a:graphic>
                        </wp:inline>
                      </w:drawing>
                    </w:r>
                  </w:p>
                </w:txbxContent>
              </v:textbox>
            </v:shape>
          </w:pict>
        </mc:Fallback>
      </mc:AlternateContent>
    </w:r>
    <w:r w:rsidRPr="006A0B93">
      <w:rPr>
        <w:rFonts w:ascii="Arial" w:hAnsi="Arial"/>
        <w:color w:val="800000"/>
        <w:sz w:val="18"/>
      </w:rPr>
      <w:t>DIVISION OF RESEARCH</w:t>
    </w:r>
  </w:p>
  <w:p w14:paraId="6DB1CE8A" w14:textId="77777777" w:rsidR="009828AC" w:rsidRPr="00E0582B" w:rsidRDefault="009828AC" w:rsidP="009828AC">
    <w:pPr>
      <w:tabs>
        <w:tab w:val="left" w:pos="3240"/>
      </w:tabs>
      <w:ind w:right="1872"/>
      <w:rPr>
        <w:rFonts w:ascii="Arial" w:hAnsi="Arial"/>
        <w:sz w:val="18"/>
      </w:rPr>
    </w:pPr>
  </w:p>
  <w:p w14:paraId="594D6563" w14:textId="77777777" w:rsidR="00CD5D3A" w:rsidRDefault="00A10621" w:rsidP="00A10621">
    <w:pPr>
      <w:pStyle w:val="Header"/>
      <w:tabs>
        <w:tab w:val="clear" w:pos="4320"/>
        <w:tab w:val="clear" w:pos="8640"/>
        <w:tab w:val="left" w:pos="2385"/>
      </w:tabs>
    </w:pPr>
    <w:r>
      <w:rPr>
        <w:rFonts w:ascii="Segoe UI" w:hAnsi="Segoe UI" w:cs="Segoe UI"/>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920BF"/>
    <w:multiLevelType w:val="hybridMultilevel"/>
    <w:tmpl w:val="6F3A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1F1626"/>
    <w:multiLevelType w:val="hybridMultilevel"/>
    <w:tmpl w:val="E146EE26"/>
    <w:lvl w:ilvl="0" w:tplc="E5C0B54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B93"/>
    <w:rsid w:val="00013D50"/>
    <w:rsid w:val="00023569"/>
    <w:rsid w:val="001811DA"/>
    <w:rsid w:val="001913B5"/>
    <w:rsid w:val="00194F0C"/>
    <w:rsid w:val="001D3A31"/>
    <w:rsid w:val="001E700B"/>
    <w:rsid w:val="001F694C"/>
    <w:rsid w:val="002037D0"/>
    <w:rsid w:val="00222BCF"/>
    <w:rsid w:val="00227607"/>
    <w:rsid w:val="002739A9"/>
    <w:rsid w:val="002B2E3E"/>
    <w:rsid w:val="002F2295"/>
    <w:rsid w:val="00332AD0"/>
    <w:rsid w:val="00346D5D"/>
    <w:rsid w:val="00353F90"/>
    <w:rsid w:val="00360BFA"/>
    <w:rsid w:val="00371934"/>
    <w:rsid w:val="003A2DAC"/>
    <w:rsid w:val="003E0FB9"/>
    <w:rsid w:val="003E4E13"/>
    <w:rsid w:val="00405BFC"/>
    <w:rsid w:val="00484610"/>
    <w:rsid w:val="004B38C2"/>
    <w:rsid w:val="004B4D15"/>
    <w:rsid w:val="004C238C"/>
    <w:rsid w:val="005122FA"/>
    <w:rsid w:val="00522483"/>
    <w:rsid w:val="005B43B8"/>
    <w:rsid w:val="005E25AC"/>
    <w:rsid w:val="005F4E16"/>
    <w:rsid w:val="00624E0C"/>
    <w:rsid w:val="00673A9C"/>
    <w:rsid w:val="00695441"/>
    <w:rsid w:val="006A0B93"/>
    <w:rsid w:val="006B4504"/>
    <w:rsid w:val="00710EB4"/>
    <w:rsid w:val="00727092"/>
    <w:rsid w:val="007413AD"/>
    <w:rsid w:val="007709AB"/>
    <w:rsid w:val="00794788"/>
    <w:rsid w:val="007C0052"/>
    <w:rsid w:val="007D0B39"/>
    <w:rsid w:val="007E37CA"/>
    <w:rsid w:val="00870D0F"/>
    <w:rsid w:val="00904AAF"/>
    <w:rsid w:val="0091368F"/>
    <w:rsid w:val="0096539F"/>
    <w:rsid w:val="009828AC"/>
    <w:rsid w:val="00995684"/>
    <w:rsid w:val="009A1368"/>
    <w:rsid w:val="009A5660"/>
    <w:rsid w:val="00A01095"/>
    <w:rsid w:val="00A10621"/>
    <w:rsid w:val="00A10F7E"/>
    <w:rsid w:val="00A24044"/>
    <w:rsid w:val="00A53C63"/>
    <w:rsid w:val="00AA35E7"/>
    <w:rsid w:val="00AD0128"/>
    <w:rsid w:val="00B07C05"/>
    <w:rsid w:val="00B8056A"/>
    <w:rsid w:val="00B835AF"/>
    <w:rsid w:val="00B963CF"/>
    <w:rsid w:val="00BB3E2F"/>
    <w:rsid w:val="00C0304A"/>
    <w:rsid w:val="00C336FF"/>
    <w:rsid w:val="00C43931"/>
    <w:rsid w:val="00C46C18"/>
    <w:rsid w:val="00C54922"/>
    <w:rsid w:val="00C7356A"/>
    <w:rsid w:val="00CC750F"/>
    <w:rsid w:val="00CD5D3A"/>
    <w:rsid w:val="00CE663F"/>
    <w:rsid w:val="00CE794E"/>
    <w:rsid w:val="00CF30CE"/>
    <w:rsid w:val="00D05637"/>
    <w:rsid w:val="00D44E8F"/>
    <w:rsid w:val="00D52A77"/>
    <w:rsid w:val="00D56058"/>
    <w:rsid w:val="00DF2C6F"/>
    <w:rsid w:val="00E04BCA"/>
    <w:rsid w:val="00E126BB"/>
    <w:rsid w:val="00E14D21"/>
    <w:rsid w:val="00E30EDB"/>
    <w:rsid w:val="00E54859"/>
    <w:rsid w:val="00EA237C"/>
    <w:rsid w:val="00EC334A"/>
    <w:rsid w:val="00ED465A"/>
    <w:rsid w:val="00F01C28"/>
    <w:rsid w:val="00F04E34"/>
    <w:rsid w:val="00F139F9"/>
    <w:rsid w:val="00F27CA8"/>
    <w:rsid w:val="00F4652C"/>
    <w:rsid w:val="00F95DEE"/>
    <w:rsid w:val="00FA570F"/>
    <w:rsid w:val="00FC01DA"/>
    <w:rsid w:val="00FE1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oNotEmbedSmartTags/>
  <w:decimalSymbol w:val="."/>
  <w:listSeparator w:val=","/>
  <w14:docId w14:val="32CC677F"/>
  <w15:chartTrackingRefBased/>
  <w15:docId w15:val="{0A22DAEA-B7A9-4EF2-A357-BBD4DA59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0E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64EE"/>
    <w:pPr>
      <w:tabs>
        <w:tab w:val="center" w:pos="4320"/>
        <w:tab w:val="right" w:pos="8640"/>
      </w:tabs>
    </w:pPr>
  </w:style>
  <w:style w:type="paragraph" w:styleId="Footer">
    <w:name w:val="footer"/>
    <w:basedOn w:val="Normal"/>
    <w:semiHidden/>
    <w:rsid w:val="00AC64EE"/>
    <w:pPr>
      <w:tabs>
        <w:tab w:val="center" w:pos="4320"/>
        <w:tab w:val="right" w:pos="8640"/>
      </w:tabs>
    </w:pPr>
  </w:style>
  <w:style w:type="table" w:styleId="TableGrid">
    <w:name w:val="Table Grid"/>
    <w:basedOn w:val="TableNormal"/>
    <w:rsid w:val="00E30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56058"/>
    <w:rPr>
      <w:sz w:val="16"/>
      <w:szCs w:val="16"/>
    </w:rPr>
  </w:style>
  <w:style w:type="paragraph" w:styleId="CommentText">
    <w:name w:val="annotation text"/>
    <w:basedOn w:val="Normal"/>
    <w:link w:val="CommentTextChar"/>
    <w:rsid w:val="00D56058"/>
    <w:rPr>
      <w:sz w:val="20"/>
      <w:szCs w:val="20"/>
    </w:rPr>
  </w:style>
  <w:style w:type="character" w:customStyle="1" w:styleId="CommentTextChar">
    <w:name w:val="Comment Text Char"/>
    <w:basedOn w:val="DefaultParagraphFont"/>
    <w:link w:val="CommentText"/>
    <w:rsid w:val="00D56058"/>
  </w:style>
  <w:style w:type="paragraph" w:styleId="CommentSubject">
    <w:name w:val="annotation subject"/>
    <w:basedOn w:val="CommentText"/>
    <w:next w:val="CommentText"/>
    <w:link w:val="CommentSubjectChar"/>
    <w:rsid w:val="00D56058"/>
    <w:rPr>
      <w:b/>
      <w:bCs/>
    </w:rPr>
  </w:style>
  <w:style w:type="character" w:customStyle="1" w:styleId="CommentSubjectChar">
    <w:name w:val="Comment Subject Char"/>
    <w:link w:val="CommentSubject"/>
    <w:rsid w:val="00D56058"/>
    <w:rPr>
      <w:b/>
      <w:bCs/>
    </w:rPr>
  </w:style>
  <w:style w:type="paragraph" w:styleId="BalloonText">
    <w:name w:val="Balloon Text"/>
    <w:basedOn w:val="Normal"/>
    <w:link w:val="BalloonTextChar"/>
    <w:rsid w:val="00D56058"/>
    <w:rPr>
      <w:rFonts w:ascii="Segoe UI" w:hAnsi="Segoe UI" w:cs="Segoe UI"/>
      <w:sz w:val="18"/>
      <w:szCs w:val="18"/>
    </w:rPr>
  </w:style>
  <w:style w:type="character" w:customStyle="1" w:styleId="BalloonTextChar">
    <w:name w:val="Balloon Text Char"/>
    <w:link w:val="BalloonText"/>
    <w:rsid w:val="00D56058"/>
    <w:rPr>
      <w:rFonts w:ascii="Segoe UI" w:hAnsi="Segoe UI" w:cs="Segoe UI"/>
      <w:sz w:val="18"/>
      <w:szCs w:val="18"/>
    </w:rPr>
  </w:style>
  <w:style w:type="paragraph" w:customStyle="1" w:styleId="BasicParagraph">
    <w:name w:val="[Basic Paragraph]"/>
    <w:basedOn w:val="Normal"/>
    <w:rsid w:val="009828AC"/>
    <w:pPr>
      <w:autoSpaceDE w:val="0"/>
      <w:autoSpaceDN w:val="0"/>
      <w:adjustRightInd w:val="0"/>
      <w:spacing w:line="288" w:lineRule="auto"/>
      <w:textAlignment w:val="center"/>
    </w:pPr>
    <w:rPr>
      <w:color w:val="000000"/>
    </w:rPr>
  </w:style>
  <w:style w:type="character" w:styleId="Hyperlink">
    <w:name w:val="Hyperlink"/>
    <w:basedOn w:val="DefaultParagraphFont"/>
    <w:rsid w:val="00371934"/>
    <w:rPr>
      <w:color w:val="0563C1" w:themeColor="hyperlink"/>
      <w:u w:val="single"/>
    </w:rPr>
  </w:style>
  <w:style w:type="paragraph" w:styleId="ListParagraph">
    <w:name w:val="List Paragraph"/>
    <w:basedOn w:val="Normal"/>
    <w:uiPriority w:val="34"/>
    <w:qFormat/>
    <w:rsid w:val="00D05637"/>
    <w:pPr>
      <w:ind w:left="720"/>
      <w:contextualSpacing/>
    </w:pPr>
  </w:style>
  <w:style w:type="character" w:styleId="FollowedHyperlink">
    <w:name w:val="FollowedHyperlink"/>
    <w:basedOn w:val="DefaultParagraphFont"/>
    <w:rsid w:val="00484610"/>
    <w:rPr>
      <w:color w:val="954F72" w:themeColor="followedHyperlink"/>
      <w:u w:val="single"/>
    </w:rPr>
  </w:style>
  <w:style w:type="paragraph" w:styleId="Revision">
    <w:name w:val="Revision"/>
    <w:hidden/>
    <w:uiPriority w:val="99"/>
    <w:semiHidden/>
    <w:rsid w:val="00194F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13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ployees.tamu.edu/compensation/_media/documents/550asystempayplantitlesusedbytamu-alpha.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les-saps.tamu.edu/rules-saps-librar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mployees.tamu.edu/compensation/_media/documents/swpp-pay-grades-tamu.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williamson\Desktop\letterhead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letterheadTemplate</Template>
  <TotalTime>108</TotalTime>
  <Pages>1</Pages>
  <Words>196</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NOTE: To edit the headers and footers, please either double click the header text for the “headers &amp; footer” boxes to appear</vt:lpstr>
    </vt:vector>
  </TitlesOfParts>
  <Company>Texas A&amp;M University</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NOTE: To edit the headers and footers, please either double click the header text for the “headers &amp; footer” boxes to appear</dc:title>
  <dc:subject/>
  <dc:creator>VPR STAFF</dc:creator>
  <cp:keywords/>
  <cp:lastModifiedBy>Weidemann, Renee</cp:lastModifiedBy>
  <cp:revision>20</cp:revision>
  <cp:lastPrinted>2022-02-02T16:03:00Z</cp:lastPrinted>
  <dcterms:created xsi:type="dcterms:W3CDTF">2021-11-18T22:49:00Z</dcterms:created>
  <dcterms:modified xsi:type="dcterms:W3CDTF">2024-10-16T14:39:00Z</dcterms:modified>
</cp:coreProperties>
</file>